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peut on passer la tondeuse le dimanche : règles et horaires</w:t>
      </w:r>
    </w:p>
    <w:p>
      <w:pPr>
        <w:pStyle w:val="BodyText"/>
      </w:pPr>
      <w:r>
        <w:t xml:space="preserve">Meta description: peut on passer la tondeuse le dimanche ? Découvrez les horaires autorisés, les règles locales, les risques d’amende et les bons réflexes de voisinage.</w:t>
      </w:r>
    </w:p>
    <w:p>
      <w:pPr>
        <w:pStyle w:val="BodyText"/>
      </w:pPr>
      <w:r>
        <w:t xml:space="preserve">H1: Peut-on passer la tondeuse le dimanche ? Règles, horaires et précautions à connaître</w:t>
      </w:r>
    </w:p>
    <w:p>
      <w:pPr>
        <w:pStyle w:val="BodyText"/>
      </w:pPr>
      <w:r>
        <w:t xml:space="preserve">Introduction</w:t>
      </w:r>
    </w:p>
    <w:p>
      <w:pPr>
        <w:pStyle w:val="BodyText"/>
      </w:pPr>
      <w:r>
        <w:t xml:space="preserve">Le dimanche matin, le soleil revient, l’herbe a poussé, et la tondeuse semble être la solution idéale avant de profiter du jardin. Pourtant, ce geste anodin peut vite devenir une source de tension avec les voisins, voire entraîner une sanction si les horaires ne sont pas respectés.</w:t>
      </w:r>
    </w:p>
    <w:p>
      <w:pPr>
        <w:pStyle w:val="BodyText"/>
      </w:pPr>
      <w:r>
        <w:t xml:space="preserve">En France, la tonte de pelouse fait partie des activités de bricolage et de jardinage considérées comme bruyantes. Elle est donc encadrée par des règles nationales, mais aussi par des arrêtés préfectoraux ou municipaux. Autrement dit, les horaires autorisés peuvent varier selon votre lieu de résidence.</w:t>
      </w:r>
    </w:p>
    <w:p>
      <w:pPr>
        <w:pStyle w:val="BodyText"/>
      </w:pPr>
      <w:r>
        <w:t xml:space="preserve">Dans cet article, vous allez comprendre si vous pouvez tondre le dimanche, quels horaires respecter, pourquoi les règles changent d’une commune à l’autre et comment éviter les conflits de voisinage.</w:t>
      </w:r>
    </w:p>
    <w:p>
      <w:pPr>
        <w:pStyle w:val="BodyText"/>
      </w:pPr>
      <w:r>
        <w:t xml:space="preserve">H2: Tondre le dimanche est-il autorisé en France ?</w:t>
      </w:r>
    </w:p>
    <w:p>
      <w:pPr>
        <w:pStyle w:val="BodyText"/>
      </w:pPr>
      <w:r>
        <w:t xml:space="preserve">Oui, il est souvent possible de passer la tondeuse le dimanche en France, mais uniquement dans des créneaux horaires limités. Il n’existe pas une règle unique applicable de manière identique dans toutes les communes. La réponse dépend donc principalement de votre arrêté local.</w:t>
      </w:r>
    </w:p>
    <w:p>
      <w:pPr>
        <w:pStyle w:val="BodyText"/>
      </w:pPr>
      <w:r>
        <w:t xml:space="preserve">La tondeuse thermique, électrique ou autoportée est considérée comme un appareil susceptible de causer une gêne sonore. Elle entre dans la catégorie des bruits de voisinage liés aux activités de jardinage. Même si la tonte est ponctuelle et réalisée chez vous, elle peut être réglementée lorsqu’elle trouble la tranquillité du voisinage.</w:t>
      </w:r>
    </w:p>
    <w:p>
      <w:pPr>
        <w:pStyle w:val="BodyText"/>
      </w:pPr>
      <w:r>
        <w:t xml:space="preserve">En pratique, beaucoup de communes autorisent la tonte le dimanche matin, souvent sur une courte plage horaire. La plus fréquente est autour de 10 h à 12 h. Toutefois, certaines villes ou certains lotissements peuvent être plus stricts. Il peut donc y avoir une interdiction totale le dimanche ou des horaires encore plus réduits.</w:t>
      </w:r>
    </w:p>
    <w:p>
      <w:pPr>
        <w:pStyle w:val="BodyText"/>
      </w:pPr>
      <w:r>
        <w:t xml:space="preserve">Il faut aussi distinguer plusieurs situations :</w:t>
      </w:r>
    </w:p>
    <w:p>
      <w:pPr>
        <w:numPr>
          <w:ilvl w:val="0"/>
          <w:numId w:val="1001"/>
        </w:numPr>
        <w:pStyle w:val="Compact"/>
      </w:pPr>
      <w:r>
        <w:t xml:space="preserve">Une maison individuelle en zone rurale ou pavillonnaire.</w:t>
      </w:r>
    </w:p>
    <w:p>
      <w:pPr>
        <w:numPr>
          <w:ilvl w:val="0"/>
          <w:numId w:val="1001"/>
        </w:numPr>
        <w:pStyle w:val="Compact"/>
      </w:pPr>
      <w:r>
        <w:t xml:space="preserve">Un logement en copropriété avec règlement intérieur.</w:t>
      </w:r>
    </w:p>
    <w:p>
      <w:pPr>
        <w:numPr>
          <w:ilvl w:val="0"/>
          <w:numId w:val="1001"/>
        </w:numPr>
        <w:pStyle w:val="Compact"/>
      </w:pPr>
      <w:r>
        <w:t xml:space="preserve">Un lotissement soumis à des règles spécifiques.</w:t>
      </w:r>
    </w:p>
    <w:p>
      <w:pPr>
        <w:numPr>
          <w:ilvl w:val="0"/>
          <w:numId w:val="1001"/>
        </w:numPr>
        <w:pStyle w:val="Compact"/>
      </w:pPr>
      <w:r>
        <w:t xml:space="preserve">Une commune ayant pris un arrêté municipal particulier.</w:t>
      </w:r>
    </w:p>
    <w:p>
      <w:pPr>
        <w:pStyle w:val="FirstParagraph"/>
      </w:pPr>
      <w:r>
        <w:t xml:space="preserve">La règle à retenir est simple : avant de tondre le dimanche, vérifiez les horaires fixés par votre mairie. C’est le meilleur moyen d’éviter une erreur et de préserver de bonnes relations avec vos voisins.</w:t>
      </w:r>
    </w:p>
    <w:p>
      <w:pPr>
        <w:pStyle w:val="BodyText"/>
      </w:pPr>
      <w:r>
        <w:t xml:space="preserve">H2: Quels horaires respecter pour passer la tondeuse ?</w:t>
      </w:r>
    </w:p>
    <w:p>
      <w:pPr>
        <w:pStyle w:val="BodyText"/>
      </w:pPr>
      <w:r>
        <w:t xml:space="preserve">Les horaires de tonte ne sont pas fixés uniquement par le bon sens. Ils sont généralement précisés par des arrêtés locaux, qui encadrent l’usage des outils bruyants comme les tondeuses, taille-haies, tronçonneuses, perceuses ou nettoyeurs haute pression.</w:t>
      </w:r>
    </w:p>
    <w:p>
      <w:pPr>
        <w:pStyle w:val="BodyText"/>
      </w:pPr>
      <w:r>
        <w:t xml:space="preserve">Même si les créneaux peuvent varier, certaines plages horaires reviennent souvent dans les communes françaises. Elles donnent une bonne idée des usages habituels, mais ne remplacent pas la vérification auprès de votre mairie.</w:t>
      </w:r>
    </w:p>
    <w:p>
      <w:pPr>
        <w:pStyle w:val="BodyText"/>
      </w:pPr>
      <w:r>
        <w:t xml:space="preserve">H3: En semaine</w:t>
      </w:r>
    </w:p>
    <w:p>
      <w:pPr>
        <w:pStyle w:val="BodyText"/>
      </w:pPr>
      <w:r>
        <w:t xml:space="preserve">En semaine, les horaires autorisés sont généralement plus larges, car ils correspondent aux périodes d’activité habituelles. Dans de nombreuses communes, il est possible de passer la tondeuse le matin et l’après-midi, avec une pause à l’heure du déjeuner.</w:t>
      </w:r>
    </w:p>
    <w:p>
      <w:pPr>
        <w:pStyle w:val="BodyText"/>
      </w:pPr>
      <w:r>
        <w:t xml:space="preserve">Les créneaux fréquemment rencontrés sont les suivants :</w:t>
      </w:r>
    </w:p>
    <w:p>
      <w:pPr>
        <w:numPr>
          <w:ilvl w:val="0"/>
          <w:numId w:val="1002"/>
        </w:numPr>
        <w:pStyle w:val="Compact"/>
      </w:pPr>
      <w:r>
        <w:t xml:space="preserve">Le matin : environ de 8 h 30 à 12 h.</w:t>
      </w:r>
    </w:p>
    <w:p>
      <w:pPr>
        <w:numPr>
          <w:ilvl w:val="0"/>
          <w:numId w:val="1002"/>
        </w:numPr>
        <w:pStyle w:val="Compact"/>
      </w:pPr>
      <w:r>
        <w:t xml:space="preserve">L’après-midi : environ de 14 h à 19 h ou 19 h 30.</w:t>
      </w:r>
    </w:p>
    <w:p>
      <w:pPr>
        <w:pStyle w:val="FirstParagraph"/>
      </w:pPr>
      <w:r>
        <w:t xml:space="preserve">Ces horaires permettent de limiter les nuisances tôt le matin, pendant la pause méridienne et en soirée. Même si vous êtes dans le bon créneau, il reste préférable d’éviter une tonte trop longue ou répétée, surtout si les habitations sont proches.</w:t>
      </w:r>
    </w:p>
    <w:p>
      <w:pPr>
        <w:pStyle w:val="BodyText"/>
      </w:pPr>
      <w:r>
        <w:t xml:space="preserve">H3: Le samedi</w:t>
      </w:r>
    </w:p>
    <w:p>
      <w:pPr>
        <w:pStyle w:val="BodyText"/>
      </w:pPr>
      <w:r>
        <w:t xml:space="preserve">Le samedi bénéficie souvent d’horaires intermédiaires. Les particuliers sont nombreux à jardiner ce jour-là, mais il reste nécessaire de respecter le repos du voisinage.</w:t>
      </w:r>
    </w:p>
    <w:p>
      <w:pPr>
        <w:pStyle w:val="BodyText"/>
      </w:pPr>
      <w:r>
        <w:t xml:space="preserve">Dans beaucoup de communes, les horaires autorisés ressemblent à ceux-ci :</w:t>
      </w:r>
    </w:p>
    <w:p>
      <w:pPr>
        <w:numPr>
          <w:ilvl w:val="0"/>
          <w:numId w:val="1003"/>
        </w:numPr>
        <w:pStyle w:val="Compact"/>
      </w:pPr>
      <w:r>
        <w:t xml:space="preserve">Le matin : environ de 9 h à 12 h.</w:t>
      </w:r>
    </w:p>
    <w:p>
      <w:pPr>
        <w:numPr>
          <w:ilvl w:val="0"/>
          <w:numId w:val="1003"/>
        </w:numPr>
        <w:pStyle w:val="Compact"/>
      </w:pPr>
      <w:r>
        <w:t xml:space="preserve">L’après-midi : environ de 15 h à 19 h.</w:t>
      </w:r>
    </w:p>
    <w:p>
      <w:pPr>
        <w:pStyle w:val="FirstParagraph"/>
      </w:pPr>
      <w:r>
        <w:t xml:space="preserve">La pause de début d’après-midi est souvent protégée, car elle correspond à un moment de repos. Si votre pelouse demande beaucoup de temps, mieux vaut commencer tôt dans le créneau autorisé plutôt que de terminer trop tard.</w:t>
      </w:r>
    </w:p>
    <w:p>
      <w:pPr>
        <w:pStyle w:val="BodyText"/>
      </w:pPr>
      <w:r>
        <w:t xml:space="preserve">H3: Le dimanche et les jours fériés</w:t>
      </w:r>
    </w:p>
    <w:p>
      <w:pPr>
        <w:pStyle w:val="BodyText"/>
      </w:pPr>
      <w:r>
        <w:t xml:space="preserve">Le dimanche et les jours fériés sont les périodes les plus sensibles. Le repos dominical est davantage protégé, et les nuisances sonores sont moins bien tolérées. Dans de nombreuses communes, la tonte est autorisée seulement en fin de matinée.</w:t>
      </w:r>
    </w:p>
    <w:p>
      <w:pPr>
        <w:pStyle w:val="BodyText"/>
      </w:pPr>
      <w:r>
        <w:t xml:space="preserve">Le créneau le plus courant est :</w:t>
      </w:r>
    </w:p>
    <w:p>
      <w:pPr>
        <w:numPr>
          <w:ilvl w:val="0"/>
          <w:numId w:val="1004"/>
        </w:numPr>
        <w:pStyle w:val="Compact"/>
      </w:pPr>
      <w:r>
        <w:t xml:space="preserve">Dimanche et jours fériés : environ de 10 h à 12 h.</w:t>
      </w:r>
    </w:p>
    <w:p>
      <w:pPr>
        <w:pStyle w:val="FirstParagraph"/>
      </w:pPr>
      <w:r>
        <w:t xml:space="preserve">Cependant, ce créneau n’est pas universel. Certaines communes peuvent autoriser la tonte de 10 h à 12 h 30, tandis que d’autres peuvent l’interdire totalement les dimanches et jours fériés. Les règles peuvent aussi être renforcées dans les zones touristiques, les quartiers denses ou les communes ayant déjà connu des problèmes de nuisances.</w:t>
      </w:r>
    </w:p>
    <w:p>
      <w:pPr>
        <w:pStyle w:val="BodyText"/>
      </w:pPr>
      <w:r>
        <w:t xml:space="preserve">Si vous avez un doute, mieux vaut reporter la tonte au samedi ou à un jour de semaine. Le dimanche, la prudence est particulièrement recommandée.</w:t>
      </w:r>
    </w:p>
    <w:p>
      <w:pPr>
        <w:pStyle w:val="BodyText"/>
      </w:pPr>
      <w:r>
        <w:t xml:space="preserve">H2: Pourquoi les règles varient-elles selon les communes et les départements ?</w:t>
      </w:r>
    </w:p>
    <w:p>
      <w:pPr>
        <w:pStyle w:val="BodyText"/>
      </w:pPr>
      <w:r>
        <w:t xml:space="preserve">Les règles varient parce que la gestion des bruits de voisinage relève en grande partie des autorités locales. Les préfets et les maires peuvent prendre des arrêtés adaptés aux caractéristiques de leur territoire.</w:t>
      </w:r>
    </w:p>
    <w:p>
      <w:pPr>
        <w:pStyle w:val="BodyText"/>
      </w:pPr>
      <w:r>
        <w:t xml:space="preserve">Une commune rurale, une ville dense, une station balnéaire ou un village touristique n’ont pas les mêmes contraintes. Dans un quartier pavillonnaire calme, une tondeuse peut être entendue par plusieurs maisons. Dans une zone plus isolée, la gêne peut être moindre. Les autorités locales tiennent donc compte de la densité d’habitation, des habitudes de vie et des plaintes éventuelles.</w:t>
      </w:r>
    </w:p>
    <w:p>
      <w:pPr>
        <w:pStyle w:val="BodyText"/>
      </w:pPr>
      <w:r>
        <w:t xml:space="preserve">Il existe aussi des règlements propres à certains ensembles d’habitation. Par exemple, une copropriété ou un lotissement peut prévoir des horaires plus stricts que ceux de la commune. Ces règles internes ne remplacent pas les arrêtés publics, mais elles s’ajoutent à eux pour organiser la vie collective.</w:t>
      </w:r>
    </w:p>
    <w:p>
      <w:pPr>
        <w:pStyle w:val="BodyText"/>
      </w:pPr>
      <w:r>
        <w:t xml:space="preserve">Pour connaître la règle applicable chez vous, vous pouvez consulter :</w:t>
      </w:r>
    </w:p>
    <w:p>
      <w:pPr>
        <w:numPr>
          <w:ilvl w:val="0"/>
          <w:numId w:val="1005"/>
        </w:numPr>
        <w:pStyle w:val="Compact"/>
      </w:pPr>
      <w:r>
        <w:t xml:space="preserve">Le site internet de votre mairie.</w:t>
      </w:r>
    </w:p>
    <w:p>
      <w:pPr>
        <w:numPr>
          <w:ilvl w:val="0"/>
          <w:numId w:val="1005"/>
        </w:numPr>
        <w:pStyle w:val="Compact"/>
      </w:pPr>
      <w:r>
        <w:t xml:space="preserve">L’arrêté municipal relatif aux bruits de voisinage.</w:t>
      </w:r>
    </w:p>
    <w:p>
      <w:pPr>
        <w:numPr>
          <w:ilvl w:val="0"/>
          <w:numId w:val="1005"/>
        </w:numPr>
        <w:pStyle w:val="Compact"/>
      </w:pPr>
      <w:r>
        <w:t xml:space="preserve">L’arrêté préfectoral de votre département.</w:t>
      </w:r>
    </w:p>
    <w:p>
      <w:pPr>
        <w:numPr>
          <w:ilvl w:val="0"/>
          <w:numId w:val="1005"/>
        </w:numPr>
        <w:pStyle w:val="Compact"/>
      </w:pPr>
      <w:r>
        <w:t xml:space="preserve">Le règlement de copropriété ou de lotissement, si vous êtes concerné.</w:t>
      </w:r>
    </w:p>
    <w:p>
      <w:pPr>
        <w:pStyle w:val="FirstParagraph"/>
      </w:pPr>
      <w:r>
        <w:t xml:space="preserve">Cette vérification est importante, car se fier uniquement aux horaires</w:t>
      </w:r>
      <w:r>
        <w:t xml:space="preserve"> </w:t>
      </w:r>
      <w:r>
        <w:t xml:space="preserve">“</w:t>
      </w:r>
      <w:r>
        <w:t xml:space="preserve">habituels</w:t>
      </w:r>
      <w:r>
        <w:t xml:space="preserve">”</w:t>
      </w:r>
      <w:r>
        <w:t xml:space="preserve"> </w:t>
      </w:r>
      <w:r>
        <w:t xml:space="preserve">peut conduire à une erreur. Deux communes voisines peuvent avoir des règles différentes.</w:t>
      </w:r>
    </w:p>
    <w:p>
      <w:pPr>
        <w:pStyle w:val="BodyText"/>
      </w:pPr>
      <w:r>
        <w:t xml:space="preserve">H2: Que risque-t-on en cas de tonte en dehors des horaires autorisés ?</w:t>
      </w:r>
    </w:p>
    <w:p>
      <w:pPr>
        <w:pStyle w:val="BodyText"/>
      </w:pPr>
      <w:r>
        <w:t xml:space="preserve">Passer la tondeuse en dehors des horaires autorisés peut entraîner plusieurs conséquences. La première est souvent une remarque ou une plainte du voisinage. Mais si la gêne persiste, les choses peuvent aller plus loin.</w:t>
      </w:r>
    </w:p>
    <w:p>
      <w:pPr>
        <w:pStyle w:val="BodyText"/>
      </w:pPr>
      <w:r>
        <w:t xml:space="preserve">Les bruits de voisinage peuvent être sanctionnés lorsqu’ils sont répétitifs, intenses ou réalisés à des horaires interdits. Une tonte à 8 h un dimanche matin, par exemple, peut être considérée comme une nuisance sonore si elle contrevient aux règles locales.</w:t>
      </w:r>
    </w:p>
    <w:p>
      <w:pPr>
        <w:pStyle w:val="BodyText"/>
      </w:pPr>
      <w:r>
        <w:t xml:space="preserve">En cas d’intervention, les forces de l’ordre ou les agents habilités peuvent constater l’infraction. Une amende forfaitaire peut alors être appliquée. Dans certains cas, si la situation dégénère ou se répète, le conflit peut aussi donner lieu à une procédure plus lourde pour trouble anormal de voisinage.</w:t>
      </w:r>
    </w:p>
    <w:p>
      <w:pPr>
        <w:pStyle w:val="BodyText"/>
      </w:pPr>
      <w:r>
        <w:t xml:space="preserve">Au-delà de l’amende, le principal risque est souvent relationnel. Un voisin excédé peut devenir moins conciliant sur d’autres sujets : haies, stationnement, feuilles mortes, animaux, limites de propriété. Une simple tonte mal programmée peut donc détériorer durablement l’ambiance du quartier.</w:t>
      </w:r>
    </w:p>
    <w:p>
      <w:pPr>
        <w:pStyle w:val="BodyText"/>
      </w:pPr>
      <w:r>
        <w:t xml:space="preserve">Pour éviter cela, le plus efficace reste de respecter les horaires locaux et de choisir, lorsque c’est possible, les moments les moins gênants.</w:t>
      </w:r>
    </w:p>
    <w:p>
      <w:pPr>
        <w:pStyle w:val="BodyText"/>
      </w:pPr>
      <w:r>
        <w:t xml:space="preserve">H2: Comment éviter les conflits de voisinage ?</w:t>
      </w:r>
    </w:p>
    <w:p>
      <w:pPr>
        <w:pStyle w:val="BodyText"/>
      </w:pPr>
      <w:r>
        <w:t xml:space="preserve">La réglementation est importante, mais elle ne suffit pas toujours. Même en respectant les horaires autorisés, une tonte peut gêner si elle dure longtemps, si elle se répète souvent ou si elle intervient au mauvais moment. La courtoisie reste donc essentielle.</w:t>
      </w:r>
    </w:p>
    <w:p>
      <w:pPr>
        <w:pStyle w:val="BodyText"/>
      </w:pPr>
      <w:r>
        <w:t xml:space="preserve">Avant tout, essayez de tenir compte du contexte. Si vos voisins reçoivent des invités dans le jardin, si un bébé dort près d’une fenêtre ouverte ou si une personne âgée se repose, il peut être judicieux de décaler la tonte. Ce n’est pas une obligation légale dans tous les cas, mais c’est souvent le meilleur moyen d’éviter les tensions.</w:t>
      </w:r>
    </w:p>
    <w:p>
      <w:pPr>
        <w:pStyle w:val="BodyText"/>
      </w:pPr>
      <w:r>
        <w:t xml:space="preserve">Quelques réflexes simples peuvent faire la différence :</w:t>
      </w:r>
    </w:p>
    <w:p>
      <w:pPr>
        <w:numPr>
          <w:ilvl w:val="0"/>
          <w:numId w:val="1006"/>
        </w:numPr>
        <w:pStyle w:val="Compact"/>
      </w:pPr>
      <w:r>
        <w:t xml:space="preserve">Prévenir un voisin si vous devez tondre longtemps.</w:t>
      </w:r>
    </w:p>
    <w:p>
      <w:pPr>
        <w:numPr>
          <w:ilvl w:val="0"/>
          <w:numId w:val="1006"/>
        </w:numPr>
        <w:pStyle w:val="Compact"/>
      </w:pPr>
      <w:r>
        <w:t xml:space="preserve">Éviter de tondre dès le début du créneau autorisé.</w:t>
      </w:r>
    </w:p>
    <w:p>
      <w:pPr>
        <w:numPr>
          <w:ilvl w:val="0"/>
          <w:numId w:val="1006"/>
        </w:numPr>
        <w:pStyle w:val="Compact"/>
      </w:pPr>
      <w:r>
        <w:t xml:space="preserve">Entretenir régulièrement la pelouse pour réduire la durée de tonte.</w:t>
      </w:r>
    </w:p>
    <w:p>
      <w:pPr>
        <w:numPr>
          <w:ilvl w:val="0"/>
          <w:numId w:val="1006"/>
        </w:numPr>
        <w:pStyle w:val="Compact"/>
      </w:pPr>
      <w:r>
        <w:t xml:space="preserve">Utiliser une tondeuse moins bruyante si possible.</w:t>
      </w:r>
    </w:p>
    <w:p>
      <w:pPr>
        <w:numPr>
          <w:ilvl w:val="0"/>
          <w:numId w:val="1006"/>
        </w:numPr>
        <w:pStyle w:val="Compact"/>
      </w:pPr>
      <w:r>
        <w:t xml:space="preserve">Vérifier l’état des lames, car une machine mal entretenue fait souvent plus de bruit.</w:t>
      </w:r>
    </w:p>
    <w:p>
      <w:pPr>
        <w:pStyle w:val="FirstParagraph"/>
      </w:pPr>
      <w:r>
        <w:t xml:space="preserve">Le dialogue est aussi très utile. Si un voisin vous fait une remarque, mieux vaut répondre calmement. Demandez quel moment serait moins gênant et cherchez un compromis. Dans la majorité des cas, une discussion simple évite que la situation ne prenne une tournure conflictuelle.</w:t>
      </w:r>
    </w:p>
    <w:p>
      <w:pPr>
        <w:pStyle w:val="BodyText"/>
      </w:pPr>
      <w:r>
        <w:t xml:space="preserve">H2: Quelles alternatives aux travaux bruyants le dimanche ?</w:t>
      </w:r>
    </w:p>
    <w:p>
      <w:pPr>
        <w:pStyle w:val="BodyText"/>
      </w:pPr>
      <w:r>
        <w:t xml:space="preserve">Si vous ne pouvez pas passer la tondeuse le dimanche, ou si vous préférez éviter toute nuisance, plusieurs alternatives existent. Elles permettent d’entretenir le jardin sans provoquer de bruit important.</w:t>
      </w:r>
    </w:p>
    <w:p>
      <w:pPr>
        <w:pStyle w:val="BodyText"/>
      </w:pPr>
      <w:r>
        <w:t xml:space="preserve">Vous pouvez d’abord privilégier les tâches silencieuses. Le désherbage manuel, l’arrosage, le ramassage des feuilles, la plantation, le paillage ou la taille légère au sécateur sont généralement beaucoup moins gênants. Ces activités permettent d’avancer dans l’entretien du jardin sans utiliser de moteur.</w:t>
      </w:r>
    </w:p>
    <w:p>
      <w:pPr>
        <w:pStyle w:val="BodyText"/>
      </w:pPr>
      <w:r>
        <w:t xml:space="preserve">Une autre option consiste à adapter votre organisation. Par exemple, vous pouvez tondre le samedi dans les horaires autorisés, puis réserver le dimanche aux finitions silencieuses. Si la météo est incertaine, surveillez les prévisions pour anticiper la tonte plutôt que de la reporter systématiquement au dimanche.</w:t>
      </w:r>
    </w:p>
    <w:p>
      <w:pPr>
        <w:pStyle w:val="BodyText"/>
      </w:pPr>
      <w:r>
        <w:t xml:space="preserve">Vous pouvez aussi envisager des équipements plus discrets. Les tondeuses électriques sont souvent moins bruyantes que les modèles thermiques. Les robots tondeuses, lorsqu’ils sont bien réglés, peuvent fonctionner plus régulièrement et éviter les longues séances de tonte. Il faut toutefois vérifier qu’ils ne dérangent pas le voisinage, notamment tôt le matin, tard le soir ou le dimanche.</w:t>
      </w:r>
    </w:p>
    <w:p>
      <w:pPr>
        <w:pStyle w:val="BodyText"/>
      </w:pPr>
      <w:r>
        <w:t xml:space="preserve">Enfin, il est possible de repenser une partie du jardin. Une prairie fleurie, des zones de couvre-sol, des massifs ou des espaces moins tondus réduisent la fréquence d’entretien. Cette solution demande un peu de préparation, mais elle limite les nuisances sonores sur le long terme.</w:t>
      </w:r>
    </w:p>
    <w:p>
      <w:pPr>
        <w:pStyle w:val="BodyText"/>
      </w:pPr>
      <w:r>
        <w:t xml:space="preserve">H2: Conclusion</w:t>
      </w:r>
    </w:p>
    <w:p>
      <w:pPr>
        <w:pStyle w:val="BodyText"/>
      </w:pPr>
      <w:r>
        <w:t xml:space="preserve">Passer la tondeuse le dimanche est souvent possible, mais jamais sans conditions. Les horaires sont généralement très limités, souvent autour de 10 h à 12 h, et peuvent varier selon la commune, le département ou le règlement de copropriété. Avant de tondre, vérifiez toujours les règles locales. En cas de doute, privilégiez un autre jour ou une activité plus silencieuse. Vous éviterez ainsi les sanctions, mais surtout les tensions inutiles avec vos voisins.</w:t>
      </w:r>
    </w:p>
    <w:p>
      <w:pPr>
        <w:pStyle w:val="BodyText"/>
      </w:pPr>
      <w:r>
        <w:t xml:space="preserve">H2: FAQs</w:t>
      </w:r>
    </w:p>
    <w:p>
      <w:pPr>
        <w:pStyle w:val="BodyText"/>
      </w:pPr>
      <w:r>
        <w:t xml:space="preserve">Les questions sur la tonte du dimanche reviennent souvent, car les règles ne sont pas identiques partout. Voici des réponses claires aux interrogations les plus fréquentes.</w:t>
      </w:r>
    </w:p>
    <w:p>
      <w:pPr>
        <w:pStyle w:val="BodyText"/>
      </w:pPr>
      <w:r>
        <w:t xml:space="preserve">H3: Quels sont les départements où il est interdit de tondre ?</w:t>
      </w:r>
    </w:p>
    <w:p>
      <w:pPr>
        <w:pStyle w:val="BodyText"/>
      </w:pPr>
      <w:r>
        <w:t xml:space="preserve">Il n’existe pas de liste nationale unique des départements où la tonte est interdite. Les règles dépendent surtout des arrêtés préfectoraux et municipaux. Dans certains territoires, la tonte du dimanche est limitée à un court créneau. Dans d’autres, elle peut être interdite localement. Vérifiez auprès de votre mairie.</w:t>
      </w:r>
    </w:p>
    <w:p>
      <w:pPr>
        <w:pStyle w:val="BodyText"/>
      </w:pPr>
      <w:r>
        <w:t xml:space="preserve">H3: Quelles sont les heures interdites pour passer la tondeuse ?</w:t>
      </w:r>
    </w:p>
    <w:p>
      <w:pPr>
        <w:pStyle w:val="BodyText"/>
      </w:pPr>
      <w:r>
        <w:t xml:space="preserve">Les heures interdites sont celles situées en dehors des créneaux fixés localement. En général, il est interdit de tondre tôt le matin, pendant la pause déjeuner, en soirée, la nuit et une grande partie du dimanche. Les horaires précis varient selon la commune. L’arrêté municipal reste la référence.</w:t>
      </w:r>
    </w:p>
    <w:p>
      <w:pPr>
        <w:pStyle w:val="BodyText"/>
      </w:pPr>
      <w:r>
        <w:t xml:space="preserve">H3: Quels sont les bruits interdits le dimanche ?</w:t>
      </w:r>
    </w:p>
    <w:p>
      <w:pPr>
        <w:pStyle w:val="BodyText"/>
      </w:pPr>
      <w:r>
        <w:t xml:space="preserve">Le dimanche, les bruits de jardinage et de bricolage peuvent être limités ou interdits en dehors des horaires autorisés. Cela concerne notamment les tondeuses, taille-haies, tronçonneuses, perceuses, scies, nettoyeurs haute pression et autres appareils bruyants. Les nuisances répétées ou excessives peuvent aussi être sanctionnées, même en journée.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2026-05-20T18:05:47Z</dcterms:created>
  <dcterms:modified xsi:type="dcterms:W3CDTF">2026-05-20T18:05:47Z</dcterms:modified>
</cp:coreProperties>
</file>

<file path=docProps/custom.xml><?xml version="1.0" encoding="utf-8"?>
<Properties xmlns="http://schemas.openxmlformats.org/officeDocument/2006/custom-properties" xmlns:vt="http://schemas.openxmlformats.org/officeDocument/2006/docPropsVTypes"/>
</file>