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Meta title: horaire tondeuse : règles, jours autorisés et conseils</w:t>
      </w:r>
    </w:p>
    <w:p>
      <w:pPr>
        <w:pStyle w:val="BodyText"/>
      </w:pPr>
      <w:r>
        <w:t xml:space="preserve">Meta description: Découvrez l’horaire tondeuse à respecter en France, les règles locales, les risques en cas d’abus et les bonnes pratiques pour tondre sereinement.</w:t>
      </w:r>
    </w:p>
    <w:p>
      <w:pPr>
        <w:pStyle w:val="BodyText"/>
      </w:pPr>
      <w:r>
        <w:t xml:space="preserve">H1: Horaire tondeuse : quand peut-on tondre sa pelouse sans déranger ?</w:t>
      </w:r>
    </w:p>
    <w:p>
      <w:pPr>
        <w:pStyle w:val="BodyText"/>
      </w:pPr>
      <w:r>
        <w:t xml:space="preserve">Introduction</w:t>
      </w:r>
    </w:p>
    <w:p>
      <w:pPr>
        <w:pStyle w:val="BodyText"/>
      </w:pPr>
      <w:r>
        <w:t xml:space="preserve">Passer la tondeuse paraît anodin, surtout lorsque la pelouse pousse vite au printemps ou après plusieurs jours de pluie. Pourtant, le bruit d’un moteur thermique ou électrique peut vite devenir une source de tension entre voisins. En France, les horaires de tonte ne sont pas totalement libres. Ils dépendent de règles locales, de la notion de nuisances sonores et parfois du règlement de copropriété ou de lotissement.</w:t>
      </w:r>
    </w:p>
    <w:p>
      <w:pPr>
        <w:pStyle w:val="BodyText"/>
      </w:pPr>
      <w:r>
        <w:t xml:space="preserve">Connaître le bon horaire tondeuse permet donc d’entretenir son jardin sans risquer de déranger inutilement son voisinage. Dans cet article, vous trouverez les créneaux généralement admis, les vérifications à faire auprès de votre commune, les risques en cas de non-respect et les bons réflexes pour tondre en toute tranquillité.</w:t>
      </w:r>
    </w:p>
    <w:p>
      <w:pPr>
        <w:pStyle w:val="BodyText"/>
      </w:pPr>
      <w:r>
        <w:t xml:space="preserve">H2: Quels sont les horaires généralement autorisés pour passer la tondeuse ?</w:t>
      </w:r>
    </w:p>
    <w:p>
      <w:pPr>
        <w:pStyle w:val="BodyText"/>
      </w:pPr>
      <w:r>
        <w:t xml:space="preserve">Les horaires autorisés pour tondre la pelouse ne sont pas fixés de manière uniforme sur tout le territoire. Il existe cependant des plages horaires souvent reprises par les communes ou les préfectures. Elles servent de repères pratiques, mais elles doivent toujours être confirmées localement.</w:t>
      </w:r>
    </w:p>
    <w:p>
      <w:pPr>
        <w:pStyle w:val="BodyText"/>
      </w:pPr>
      <w:r>
        <w:t xml:space="preserve">H3: Les horaires de tonte en semaine</w:t>
      </w:r>
    </w:p>
    <w:p>
      <w:pPr>
        <w:pStyle w:val="BodyText"/>
      </w:pPr>
      <w:r>
        <w:t xml:space="preserve">En semaine, la tonte est généralement mieux acceptée pendant les heures de journée, lorsque la majorité des activités bruyantes sont tolérées. Dans beaucoup de communes, les créneaux courants se situent le matin et l’après-midi, par exemple autour de 8h30 ou 9h jusqu’à 12h, puis de 14h à 19h ou 19h30.</w:t>
      </w:r>
    </w:p>
    <w:p>
      <w:pPr>
        <w:pStyle w:val="BodyText"/>
      </w:pPr>
      <w:r>
        <w:t xml:space="preserve">Ces horaires visent à préserver les temps de repos, notamment tôt le matin, pendant la pause méridienne et en soirée. Même si votre commune autorise la tonte jusqu’à une certaine heure, il reste préférable d’éviter de démarrer une tondeuse très bruyante juste avant la limite. Une tonte qui se prolonge peut vite être mal perçue.</w:t>
      </w:r>
    </w:p>
    <w:p>
      <w:pPr>
        <w:pStyle w:val="BodyText"/>
      </w:pPr>
      <w:r>
        <w:t xml:space="preserve">H3: Les horaires de tonte le samedi</w:t>
      </w:r>
    </w:p>
    <w:p>
      <w:pPr>
        <w:pStyle w:val="BodyText"/>
      </w:pPr>
      <w:r>
        <w:t xml:space="preserve">Le samedi est souvent considéré comme un jour pratique pour jardiner. Beaucoup de particuliers profitent de leur disponibilité pour entretenir leur terrain. Les horaires sont donc parfois proches de ceux de la semaine, mais certaines communes prévoient des restrictions légèrement différentes.</w:t>
      </w:r>
    </w:p>
    <w:p>
      <w:pPr>
        <w:pStyle w:val="BodyText"/>
      </w:pPr>
      <w:r>
        <w:t xml:space="preserve">On trouve fréquemment des plages comme le samedi matin, puis le samedi après-midi, avec une interruption à l’heure du déjeuner. Il est conseillé de privilégier un créneau central, par exemple en fin de matinée ou en milieu d’après-midi. Cela limite le risque de gêner un voisin qui dort plus tard ou qui reçoit des invités en début de soirée.</w:t>
      </w:r>
    </w:p>
    <w:p>
      <w:pPr>
        <w:pStyle w:val="BodyText"/>
      </w:pPr>
      <w:r>
        <w:t xml:space="preserve">H3: Les horaires de tonte le dimanche et les jours fériés</w:t>
      </w:r>
    </w:p>
    <w:p>
      <w:pPr>
        <w:pStyle w:val="BodyText"/>
      </w:pPr>
      <w:r>
        <w:t xml:space="preserve">Le dimanche et les jours fériés sont les périodes les plus sensibles. Dans de nombreuses communes, la tonte n’est autorisée que sur une plage réduite, souvent en fin de matinée. Certaines localités peuvent l’interdire totalement ces jours-là, surtout dans des zones résidentielles calmes ou touristiques.</w:t>
      </w:r>
    </w:p>
    <w:p>
      <w:pPr>
        <w:pStyle w:val="BodyText"/>
      </w:pPr>
      <w:r>
        <w:t xml:space="preserve">Avant de tondre un dimanche, mieux vaut donc vérifier les règles applicables. Même lorsque la tonte est autorisée, il est préférable de rester raisonnable : éviter les longues sessions, utiliser un matériel en bon état et ne pas multiplier les passages. Le dimanche reste associé au repos, ce qui rend les nuisances plus vite irritantes.</w:t>
      </w:r>
    </w:p>
    <w:p>
      <w:pPr>
        <w:pStyle w:val="BodyText"/>
      </w:pPr>
      <w:r>
        <w:t xml:space="preserve">H2: Pourquoi les horaires de tondeuse sont-ils encadrés ?</w:t>
      </w:r>
    </w:p>
    <w:p>
      <w:pPr>
        <w:pStyle w:val="BodyText"/>
      </w:pPr>
      <w:r>
        <w:t xml:space="preserve">Les restrictions horaires ne servent pas à compliquer la vie des jardiniers. Elles cherchent surtout à concilier l’entretien normal d’une propriété avec le droit des voisins à la tranquillité. La tondeuse fait partie des équipements pouvant générer un bruit important et répétitif.</w:t>
      </w:r>
    </w:p>
    <w:p>
      <w:pPr>
        <w:pStyle w:val="BodyText"/>
      </w:pPr>
      <w:r>
        <w:t xml:space="preserve">H3: Tonte de pelouse et nuisances sonores</w:t>
      </w:r>
    </w:p>
    <w:p>
      <w:pPr>
        <w:pStyle w:val="BodyText"/>
      </w:pPr>
      <w:r>
        <w:t xml:space="preserve">Une tondeuse, surtout thermique, produit un bruit continu. Ce bruit peut être gênant lorsqu’il dure longtemps, lorsqu’il se répète souvent ou lorsqu’il intervient à un moment inadapté. La gêne dépend aussi du contexte : un petit terrain isolé ne provoque pas les mêmes effets qu’un jardin en lotissement, entouré de maisons proches.</w:t>
      </w:r>
    </w:p>
    <w:p>
      <w:pPr>
        <w:pStyle w:val="BodyText"/>
      </w:pPr>
      <w:r>
        <w:t xml:space="preserve">Les nuisances sonores peuvent concerner :</w:t>
      </w:r>
    </w:p>
    <w:p>
      <w:pPr>
        <w:numPr>
          <w:ilvl w:val="0"/>
          <w:numId w:val="1001"/>
        </w:numPr>
        <w:pStyle w:val="Compact"/>
      </w:pPr>
      <w:r>
        <w:t xml:space="preserve">les voisins immédiats, exposés directement au bruit ;</w:t>
      </w:r>
    </w:p>
    <w:p>
      <w:pPr>
        <w:numPr>
          <w:ilvl w:val="0"/>
          <w:numId w:val="1001"/>
        </w:numPr>
        <w:pStyle w:val="Compact"/>
      </w:pPr>
      <w:r>
        <w:t xml:space="preserve">les personnes âgées, les jeunes enfants ou les travailleurs de nuit ;</w:t>
      </w:r>
    </w:p>
    <w:p>
      <w:pPr>
        <w:numPr>
          <w:ilvl w:val="0"/>
          <w:numId w:val="1001"/>
        </w:numPr>
        <w:pStyle w:val="Compact"/>
      </w:pPr>
      <w:r>
        <w:t xml:space="preserve">les habitants qui télétravaillent ou se reposent à domicile ;</w:t>
      </w:r>
    </w:p>
    <w:p>
      <w:pPr>
        <w:numPr>
          <w:ilvl w:val="0"/>
          <w:numId w:val="1001"/>
        </w:numPr>
        <w:pStyle w:val="Compact"/>
      </w:pPr>
      <w:r>
        <w:t xml:space="preserve">les copropriétés et lotissements où les jardins sont très rapprochés.</w:t>
      </w:r>
    </w:p>
    <w:p>
      <w:pPr>
        <w:pStyle w:val="FirstParagraph"/>
      </w:pPr>
      <w:r>
        <w:t xml:space="preserve">C’est pourquoi les horaires de tonte encadrent non seulement le bruit, mais aussi le moment où ce bruit est considéré comme acceptable.</w:t>
      </w:r>
    </w:p>
    <w:p>
      <w:pPr>
        <w:pStyle w:val="BodyText"/>
      </w:pPr>
      <w:r>
        <w:t xml:space="preserve">H3: La différence entre bruit ponctuel et trouble du voisinage</w:t>
      </w:r>
    </w:p>
    <w:p>
      <w:pPr>
        <w:pStyle w:val="BodyText"/>
      </w:pPr>
      <w:r>
        <w:t xml:space="preserve">Tous les bruits ne constituent pas automatiquement un trouble du voisinage. Tondre ponctuellement pendant un créneau autorisé fait partie de la vie normale en maison avec jardin. En revanche, le trouble peut apparaître si le bruit devient excessif, répété, durable ou produit à des heures inadaptées.</w:t>
      </w:r>
    </w:p>
    <w:p>
      <w:pPr>
        <w:pStyle w:val="BodyText"/>
      </w:pPr>
      <w:r>
        <w:t xml:space="preserve">Par exemple, tondre une fois par semaine pendant la belle saison est généralement compréhensible. Tondre très tôt le matin, plusieurs fois par semaine, ou utiliser une machine défectueuse particulièrement bruyante peut être contesté. Le contexte, la fréquence et l’attitude du propriétaire comptent donc beaucoup.</w:t>
      </w:r>
    </w:p>
    <w:p>
      <w:pPr>
        <w:pStyle w:val="BodyText"/>
      </w:pPr>
      <w:r>
        <w:t xml:space="preserve">H2: Les règles locales à vérifier avant de tondre</w:t>
      </w:r>
    </w:p>
    <w:p>
      <w:pPr>
        <w:pStyle w:val="BodyText"/>
      </w:pPr>
      <w:r>
        <w:t xml:space="preserve">La règle la plus importante à retenir est simple : les horaires peuvent varier d’une commune à l’autre. Il ne faut donc pas se fier uniquement aux habitudes d’un voisin ou à une information générale trouvée en ligne. Une vérification locale évite les mauvaises surprises.</w:t>
      </w:r>
    </w:p>
    <w:p>
      <w:pPr>
        <w:pStyle w:val="BodyText"/>
      </w:pPr>
      <w:r>
        <w:t xml:space="preserve">H3: Arrêté municipal, arrêté préfectoral et règlement de copropriété</w:t>
      </w:r>
    </w:p>
    <w:p>
      <w:pPr>
        <w:pStyle w:val="BodyText"/>
      </w:pPr>
      <w:r>
        <w:t xml:space="preserve">Les horaires de tonte peuvent être précisés par un arrêté municipal ou préfectoral relatif aux bruits de voisinage. Ces textes encadrent souvent l’utilisation des appareils bruyants de jardinage et de bricolage, comme les tondeuses, taille-haies, tronçonneuses ou souffleurs.</w:t>
      </w:r>
    </w:p>
    <w:p>
      <w:pPr>
        <w:pStyle w:val="BodyText"/>
      </w:pPr>
      <w:r>
        <w:t xml:space="preserve">Pour connaître les règles applicables, vous pouvez consulter :</w:t>
      </w:r>
    </w:p>
    <w:p>
      <w:pPr>
        <w:numPr>
          <w:ilvl w:val="0"/>
          <w:numId w:val="1002"/>
        </w:numPr>
        <w:pStyle w:val="Compact"/>
      </w:pPr>
      <w:r>
        <w:t xml:space="preserve">le site internet de votre mairie ;</w:t>
      </w:r>
    </w:p>
    <w:p>
      <w:pPr>
        <w:numPr>
          <w:ilvl w:val="0"/>
          <w:numId w:val="1002"/>
        </w:numPr>
        <w:pStyle w:val="Compact"/>
      </w:pPr>
      <w:r>
        <w:t xml:space="preserve">l’affichage municipal ou les services d’accueil de la commune ;</w:t>
      </w:r>
    </w:p>
    <w:p>
      <w:pPr>
        <w:numPr>
          <w:ilvl w:val="0"/>
          <w:numId w:val="1002"/>
        </w:numPr>
        <w:pStyle w:val="Compact"/>
      </w:pPr>
      <w:r>
        <w:t xml:space="preserve">le règlement intérieur d’une copropriété ;</w:t>
      </w:r>
    </w:p>
    <w:p>
      <w:pPr>
        <w:numPr>
          <w:ilvl w:val="0"/>
          <w:numId w:val="1002"/>
        </w:numPr>
        <w:pStyle w:val="Compact"/>
      </w:pPr>
      <w:r>
        <w:t xml:space="preserve">le cahier des charges d’un lotissement, s’il existe.</w:t>
      </w:r>
    </w:p>
    <w:p>
      <w:pPr>
        <w:pStyle w:val="FirstParagraph"/>
      </w:pPr>
      <w:r>
        <w:t xml:space="preserve">En copropriété, même avec un jardin privatif, des règles internes peuvent limiter certains usages. Elles ne remplacent pas toujours les arrêtés locaux, mais elles peuvent ajouter des contraintes pour préserver la tranquillité collective.</w:t>
      </w:r>
    </w:p>
    <w:p>
      <w:pPr>
        <w:pStyle w:val="BodyText"/>
      </w:pPr>
      <w:r>
        <w:t xml:space="preserve">H3: Les cas particuliers selon les communes et les périodes de l’année</w:t>
      </w:r>
    </w:p>
    <w:p>
      <w:pPr>
        <w:pStyle w:val="BodyText"/>
      </w:pPr>
      <w:r>
        <w:t xml:space="preserve">Certaines communes adaptent les horaires selon leur environnement. Une station balnéaire, un village touristique, une zone rurale ou une commune très résidentielle peuvent avoir des pratiques différentes. Les jours fériés, la saison estivale ou les périodes de forte affluence peuvent aussi influencer les tolérances.</w:t>
      </w:r>
    </w:p>
    <w:p>
      <w:pPr>
        <w:pStyle w:val="BodyText"/>
      </w:pPr>
      <w:r>
        <w:t xml:space="preserve">Il peut également exister des restrictions liées à la sécheresse, même si elles concernent plutôt l’arrosage, les risques d’incendie ou l’entretien de certains espaces. En cas de doute, un appel à la mairie reste la solution la plus fiable. C’est particulièrement utile après un déménagement, car les règles que vous connaissiez dans une autre commune ne s’appliquent pas forcément ailleurs.</w:t>
      </w:r>
    </w:p>
    <w:p>
      <w:pPr>
        <w:pStyle w:val="BodyText"/>
      </w:pPr>
      <w:r>
        <w:t xml:space="preserve">H2: Que risque-t-on en cas de tonte hors horaires autorisés ?</w:t>
      </w:r>
    </w:p>
    <w:p>
      <w:pPr>
        <w:pStyle w:val="BodyText"/>
      </w:pPr>
      <w:r>
        <w:t xml:space="preserve">Tondre en dehors des horaires autorisés peut sembler sans gravité, surtout si cela ne dure que quelques minutes. Pourtant, en cas de répétition ou de plainte, la situation peut rapidement se transformer en conflit de voisinage. Mieux vaut donc comprendre les conséquences possibles.</w:t>
      </w:r>
    </w:p>
    <w:p>
      <w:pPr>
        <w:pStyle w:val="BodyText"/>
      </w:pPr>
      <w:r>
        <w:t xml:space="preserve">H3: Signalement, rappel à l’ordre et conflit de voisinage</w:t>
      </w:r>
    </w:p>
    <w:p>
      <w:pPr>
        <w:pStyle w:val="BodyText"/>
      </w:pPr>
      <w:r>
        <w:t xml:space="preserve">Dans la plupart des cas, le premier risque est relationnel. Un voisin gêné peut venir vous voir, vous laisser un mot ou contacter le syndic, le conseil syndical ou la mairie. Si le dialogue est possible, un simple ajustement d’horaire suffit souvent à résoudre le problème.</w:t>
      </w:r>
    </w:p>
    <w:p>
      <w:pPr>
        <w:pStyle w:val="BodyText"/>
      </w:pPr>
      <w:r>
        <w:t xml:space="preserve">Lorsque les nuisances continuent, un signalement peut être effectué auprès des services compétents. Selon la situation, un rappel à l’ordre peut intervenir. Le problème devient plus sérieux si plusieurs voisins se plaignent, si les faits sont répétés ou si vous ignorez volontairement les règles connues.</w:t>
      </w:r>
    </w:p>
    <w:p>
      <w:pPr>
        <w:pStyle w:val="BodyText"/>
      </w:pPr>
      <w:r>
        <w:t xml:space="preserve">H3: Les sanctions possibles en cas de non-respect</w:t>
      </w:r>
    </w:p>
    <w:p>
      <w:pPr>
        <w:pStyle w:val="BodyText"/>
      </w:pPr>
      <w:r>
        <w:t xml:space="preserve">Le non-respect des horaires fixés localement peut entraîner une verbalisation. Les sanctions dépendent du cadre applicable et de la constatation des faits. Il ne faut donc pas supposer qu’un simple bruit de tondeuse sera toujours toléré, surtout en dehors des plages autorisées.</w:t>
      </w:r>
    </w:p>
    <w:p>
      <w:pPr>
        <w:pStyle w:val="BodyText"/>
      </w:pPr>
      <w:r>
        <w:t xml:space="preserve">Au-delà de l’aspect financier, le risque principal est souvent l’installation d’un conflit durable. Une relation tendue avec le voisinage peut rendre le quotidien désagréable. Respecter les horaires est donc à la fois une précaution juridique et un geste de bon sens.</w:t>
      </w:r>
    </w:p>
    <w:p>
      <w:pPr>
        <w:pStyle w:val="BodyText"/>
      </w:pPr>
      <w:r>
        <w:t xml:space="preserve">H2: Les bonnes pratiques pour tondre sans gêner les voisins</w:t>
      </w:r>
    </w:p>
    <w:p>
      <w:pPr>
        <w:pStyle w:val="BodyText"/>
      </w:pPr>
      <w:r>
        <w:t xml:space="preserve">Même lorsque vous tondez dans un créneau autorisé, certaines précautions permettent de réduire la gêne. L’objectif est de garder une pelouse propre tout en montrant que vous tenez compte de votre environnement.</w:t>
      </w:r>
    </w:p>
    <w:p>
      <w:pPr>
        <w:pStyle w:val="BodyText"/>
      </w:pPr>
      <w:r>
        <w:t xml:space="preserve">H3: Choisir un créneau acceptable pour le voisinage</w:t>
      </w:r>
    </w:p>
    <w:p>
      <w:pPr>
        <w:pStyle w:val="BodyText"/>
      </w:pPr>
      <w:r>
        <w:t xml:space="preserve">Le meilleur horaire n’est pas seulement celui qui est légal. C’est aussi celui qui est raisonnable. En pratique, il vaut mieux éviter les extrêmes : très tôt le matin, juste à midi, en début de soirée ou à la limite de l’horaire autorisé.</w:t>
      </w:r>
    </w:p>
    <w:p>
      <w:pPr>
        <w:pStyle w:val="BodyText"/>
      </w:pPr>
      <w:r>
        <w:t xml:space="preserve">Si vous avez un grand terrain, anticipez la durée nécessaire. Commencez assez tôt pour terminer dans le créneau prévu. En cas d’événement particulier chez un voisin, comme une fête de famille ou une sieste d’enfant, un peu de souplesse peut éviter beaucoup de tensions.</w:t>
      </w:r>
    </w:p>
    <w:p>
      <w:pPr>
        <w:pStyle w:val="BodyText"/>
      </w:pPr>
      <w:r>
        <w:t xml:space="preserve">H3: Entretenir sa tondeuse pour limiter le bruit</w:t>
      </w:r>
    </w:p>
    <w:p>
      <w:pPr>
        <w:pStyle w:val="BodyText"/>
      </w:pPr>
      <w:r>
        <w:t xml:space="preserve">Une tondeuse mal entretenue peut être plus bruyante et moins efficace. Elle oblige parfois à repasser plusieurs fois au même endroit, ce qui allonge la durée de nuisance. Un entretien régulier améliore donc à la fois le confort d’utilisation et la qualité de coupe.</w:t>
      </w:r>
    </w:p>
    <w:p>
      <w:pPr>
        <w:pStyle w:val="BodyText"/>
      </w:pPr>
      <w:r>
        <w:t xml:space="preserve">Quelques gestes simples peuvent aider :</w:t>
      </w:r>
    </w:p>
    <w:p>
      <w:pPr>
        <w:numPr>
          <w:ilvl w:val="0"/>
          <w:numId w:val="1003"/>
        </w:numPr>
        <w:pStyle w:val="Compact"/>
      </w:pPr>
      <w:r>
        <w:t xml:space="preserve">vérifier l’état de la lame et la faire affûter si nécessaire ;</w:t>
      </w:r>
    </w:p>
    <w:p>
      <w:pPr>
        <w:numPr>
          <w:ilvl w:val="0"/>
          <w:numId w:val="1003"/>
        </w:numPr>
        <w:pStyle w:val="Compact"/>
      </w:pPr>
      <w:r>
        <w:t xml:space="preserve">nettoyer le carter après utilisation ;</w:t>
      </w:r>
    </w:p>
    <w:p>
      <w:pPr>
        <w:numPr>
          <w:ilvl w:val="0"/>
          <w:numId w:val="1003"/>
        </w:numPr>
        <w:pStyle w:val="Compact"/>
      </w:pPr>
      <w:r>
        <w:t xml:space="preserve">contrôler les éléments desserrés qui vibrent ;</w:t>
      </w:r>
    </w:p>
    <w:p>
      <w:pPr>
        <w:numPr>
          <w:ilvl w:val="0"/>
          <w:numId w:val="1003"/>
        </w:numPr>
        <w:pStyle w:val="Compact"/>
      </w:pPr>
      <w:r>
        <w:t xml:space="preserve">choisir un modèle moins bruyant lors d’un renouvellement ;</w:t>
      </w:r>
    </w:p>
    <w:p>
      <w:pPr>
        <w:numPr>
          <w:ilvl w:val="0"/>
          <w:numId w:val="1003"/>
        </w:numPr>
        <w:pStyle w:val="Compact"/>
      </w:pPr>
      <w:r>
        <w:t xml:space="preserve">éviter de forcer sur une herbe trop haute ou trop humide.</w:t>
      </w:r>
    </w:p>
    <w:p>
      <w:pPr>
        <w:pStyle w:val="FirstParagraph"/>
      </w:pPr>
      <w:r>
        <w:t xml:space="preserve">Une tondeuse adaptée à la taille du terrain permet également de réduire le temps passé à tondre.</w:t>
      </w:r>
    </w:p>
    <w:p>
      <w:pPr>
        <w:pStyle w:val="BodyText"/>
      </w:pPr>
      <w:r>
        <w:t xml:space="preserve">H3: Adapter la tonte à la météo et à l’état de la pelouse</w:t>
      </w:r>
    </w:p>
    <w:p>
      <w:pPr>
        <w:pStyle w:val="BodyText"/>
      </w:pPr>
      <w:r>
        <w:t xml:space="preserve">La météo influence fortement la tonte. Une herbe mouillée se coupe moins bien, colle sous la machine et peut rendre la tondeuse plus laborieuse. Le résultat est souvent moins net, et l’opération prend plus de temps. Il est donc préférable d’attendre que la pelouse soit suffisamment sèche.</w:t>
      </w:r>
    </w:p>
    <w:p>
      <w:pPr>
        <w:pStyle w:val="BodyText"/>
      </w:pPr>
      <w:r>
        <w:t xml:space="preserve">En période de forte chaleur, tondre trop court peut fragiliser le gazon. Mieux vaut relever légèrement la hauteur de coupe. Cela limite le stress pour la pelouse et évite de devoir intervenir trop souvent. Une tonte régulière, mais raisonnable, reste la meilleure solution pour concilier esthétique, efficacité et tranquillité du voisinage.</w:t>
      </w:r>
    </w:p>
    <w:p>
      <w:pPr>
        <w:pStyle w:val="BodyText"/>
      </w:pPr>
      <w:r>
        <w:t xml:space="preserve">H2: Conclusion</w:t>
      </w:r>
    </w:p>
    <w:p>
      <w:pPr>
        <w:pStyle w:val="BodyText"/>
      </w:pPr>
      <w:r>
        <w:t xml:space="preserve">Respecter le bon horaire tondeuse permet d’entretenir son jardin sans créer de tensions inutiles. Les horaires varient selon les communes, les jours de la semaine et parfois les règlements de copropriété. Avant de tondre, vérifiez toujours les règles locales, surtout le dimanche et les jours fériés. En choisissant un créneau raisonnable, en entretenant votre matériel et en restant attentif à vos voisins, vous limitez les nuisances et profitez sereinement de votre extérieur.</w:t>
      </w:r>
    </w:p>
    <w:p>
      <w:pPr>
        <w:pStyle w:val="BodyText"/>
      </w:pPr>
      <w:r>
        <w:t xml:space="preserve">H2: FAQs</w:t>
      </w:r>
    </w:p>
    <w:p>
      <w:pPr>
        <w:pStyle w:val="BodyText"/>
      </w:pPr>
      <w:r>
        <w:t xml:space="preserve">H3: Quels horaires pour passer la tondeuse ?</w:t>
      </w:r>
    </w:p>
    <w:p>
      <w:pPr>
        <w:pStyle w:val="BodyText"/>
      </w:pPr>
      <w:r>
        <w:t xml:space="preserve">Les horaires varient selon les communes. En général, la tonte est autorisée en journée, avec des plages le matin et l’après-midi, et une pause autour de midi. Le samedi peut être encadré différemment, tandis que le dimanche est souvent limité à un créneau court. Vérifiez toujours auprès de votre mairie.</w:t>
      </w:r>
    </w:p>
    <w:p>
      <w:pPr>
        <w:pStyle w:val="BodyText"/>
      </w:pPr>
      <w:r>
        <w:t xml:space="preserve">H3: Est-il possible de tondre entre 12h et 14h ?</w:t>
      </w:r>
    </w:p>
    <w:p>
      <w:pPr>
        <w:pStyle w:val="BodyText"/>
      </w:pPr>
      <w:r>
        <w:t xml:space="preserve">Dans beaucoup de communes, la période entre 12h et 14h correspond à un temps de repos où les travaux bruyants sont limités ou interdits. Ce n’est toutefois pas automatique partout. Consultez l’arrêté municipal ou préfectoral applicable. Par prudence, privilégiez plutôt la fin de matinée ou le milieu d’après-midi.</w:t>
      </w:r>
    </w:p>
    <w:p>
      <w:pPr>
        <w:pStyle w:val="BodyText"/>
      </w:pPr>
      <w:r>
        <w:t xml:space="preserve">H3: Quand est-il interdit de tondre la pelouse ?</w:t>
      </w:r>
    </w:p>
    <w:p>
      <w:pPr>
        <w:pStyle w:val="BodyText"/>
      </w:pPr>
      <w:r>
        <w:t xml:space="preserve">Il est généralement interdit de tondre en dehors des horaires prévus par la commune, notamment tôt le matin, tard le soir, pendant certaines pauses méridiennes, ou le dimanche si aucun créneau n’est autorisé. Les jours fériés peuvent aussi être très encadrés. Les règles locales restent la référence principale.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color w:val="007020"/>
      <w:b/>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color w:val="008000"/>
      <w:b/>
    </w:rPr>
  </w:style>
  <w:style w:customStyle="1" w:styleId="CommentTok" w:type="character">
    <w:name w:val="CommentTok"/>
    <w:basedOn w:val="VerbatimChar"/>
    <w:rPr>
      <w:color w:val="60a0b0"/>
      <w:i/>
    </w:rPr>
  </w:style>
  <w:style w:customStyle="1" w:styleId="DocumentationTok" w:type="character">
    <w:name w:val="DocumentationTok"/>
    <w:basedOn w:val="VerbatimChar"/>
    <w:rPr>
      <w:color w:val="ba2121"/>
      <w:i/>
    </w:rPr>
  </w:style>
  <w:style w:customStyle="1" w:styleId="AnnotationTok" w:type="character">
    <w:name w:val="AnnotationTok"/>
    <w:basedOn w:val="VerbatimChar"/>
    <w:rPr>
      <w:color w:val="60a0b0"/>
      <w:b/>
      <w:i/>
    </w:rPr>
  </w:style>
  <w:style w:customStyle="1" w:styleId="CommentVarTok" w:type="character">
    <w:name w:val="CommentVarTok"/>
    <w:basedOn w:val="VerbatimChar"/>
    <w:rPr>
      <w:color w:val="60a0b0"/>
      <w:b/>
      <w:i/>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color w:val="007020"/>
      <w:b/>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color w:val="60a0b0"/>
      <w:b/>
      <w:i/>
    </w:rPr>
  </w:style>
  <w:style w:customStyle="1" w:styleId="WarningTok" w:type="character">
    <w:name w:val="WarningTok"/>
    <w:basedOn w:val="VerbatimChar"/>
    <w:rPr>
      <w:color w:val="60a0b0"/>
      <w:b/>
      <w:i/>
    </w:rPr>
  </w:style>
  <w:style w:customStyle="1" w:styleId="AlertTok" w:type="character">
    <w:name w:val="AlertTok"/>
    <w:basedOn w:val="VerbatimChar"/>
    <w:rPr>
      <w:color w:val="ff0000"/>
      <w:b/>
    </w:rPr>
  </w:style>
  <w:style w:customStyle="1" w:styleId="ErrorTok" w:type="character">
    <w:name w:val="ErrorTok"/>
    <w:basedOn w:val="VerbatimChar"/>
    <w:rPr>
      <w:color w:val="ff0000"/>
      <w:b/>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2026-05-20T18:12:34Z</dcterms:created>
  <dcterms:modified xsi:type="dcterms:W3CDTF">2026-05-20T18:12:34Z</dcterms:modified>
</cp:coreProperties>
</file>

<file path=docProps/custom.xml><?xml version="1.0" encoding="utf-8"?>
<Properties xmlns="http://schemas.openxmlformats.org/officeDocument/2006/custom-properties" xmlns:vt="http://schemas.openxmlformats.org/officeDocument/2006/docPropsVTypes"/>
</file>