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robot tondeuse 1000m2 : guide d’achat, installation et entretien</w:t>
      </w:r>
    </w:p>
    <w:p>
      <w:pPr>
        <w:pStyle w:val="BodyText"/>
      </w:pPr>
      <w:r>
        <w:t xml:space="preserve">Meta description: Bien choisir un robot tondeuse 1000m2 selon votre terrain, comparer les modèles recommandés et réussir installation, programmation et entretien facilement.</w:t>
      </w:r>
    </w:p>
    <w:p>
      <w:pPr>
        <w:pStyle w:val="BodyText"/>
      </w:pPr>
      <w:r>
        <w:t xml:space="preserve">H1: Robot tondeuse 1000m2 : guide pour bien choisir, installer et entretenir votre modèle</w:t>
      </w:r>
    </w:p>
    <w:p>
      <w:pPr>
        <w:pStyle w:val="BodyText"/>
      </w:pPr>
      <w:r>
        <w:t xml:space="preserve">Introduction</w:t>
      </w:r>
    </w:p>
    <w:p>
      <w:pPr>
        <w:pStyle w:val="BodyText"/>
      </w:pPr>
      <w:r>
        <w:t xml:space="preserve">Entretenir une pelouse de 1000 m² demande du temps, de la régularité et un matériel adapté. Un robot tondeuse permet d’automatiser cette tâche tout en gardant un gazon propre, dense et homogène. Mais tous les modèles ne conviennent pas à une telle surface, surtout si le terrain comporte des pentes, des passages étroits ou plusieurs zones.</w:t>
      </w:r>
    </w:p>
    <w:p>
      <w:pPr>
        <w:pStyle w:val="BodyText"/>
      </w:pPr>
      <w:r>
        <w:t xml:space="preserve">Dans ce guide, vous découvrirez comment choisir un robot tondeuse pour 1000 m², quels critères comparer, quels modèles regarder en priorité, et comment bien l’installer puis l’entretenir au quotidien.</w:t>
      </w:r>
    </w:p>
    <w:p>
      <w:pPr>
        <w:pStyle w:val="BodyText"/>
      </w:pPr>
      <w:r>
        <w:t xml:space="preserve">H2: Un robot tondeuse est-il adapté à une pelouse de 1000 m² ?</w:t>
      </w:r>
    </w:p>
    <w:p>
      <w:pPr>
        <w:pStyle w:val="BodyText"/>
      </w:pPr>
      <w:r>
        <w:t xml:space="preserve">Oui, un robot tondeuse est tout à fait adapté à une pelouse de 1000 m², à condition de choisir un modèle conçu pour cette capacité. La surface annoncée par le fabricant doit être considérée comme une indication maximale, souvent calculée dans des conditions idéales : terrain plat, peu d’obstacles, forme simple et tonte fréquente.</w:t>
      </w:r>
    </w:p>
    <w:p>
      <w:pPr>
        <w:pStyle w:val="BodyText"/>
      </w:pPr>
      <w:r>
        <w:t xml:space="preserve">Pour une pelouse de 1000 m², il est préférable de choisir un robot prévu pour 1000 à 1500 m². Cette marge permet de compenser les contraintes réelles du jardin : pente, météo, temps de charge, zones séparées ou obstacles. Un modèle trop juste risque de fonctionner presque en continu, avec une usure plus rapide et une tonte moins régulière.</w:t>
      </w:r>
    </w:p>
    <w:p>
      <w:pPr>
        <w:pStyle w:val="BodyText"/>
      </w:pPr>
      <w:r>
        <w:t xml:space="preserve">Le robot est particulièrement intéressant si vous souhaitez réduire l’entretien manuel. Il ne remplace pas totalement la surveillance du jardin, mais il limite fortement les tontes classiques et améliore la régularité de coupe.</w:t>
      </w:r>
    </w:p>
    <w:p>
      <w:pPr>
        <w:pStyle w:val="BodyText"/>
      </w:pPr>
      <w:r>
        <w:t xml:space="preserve">H2: Pourquoi choisir un robot tondeuse pour 1000 m² ?</w:t>
      </w:r>
    </w:p>
    <w:p>
      <w:pPr>
        <w:pStyle w:val="BodyText"/>
      </w:pPr>
      <w:r>
        <w:t xml:space="preserve">Sur une surface de 1000 m², la tonte peut vite devenir une corvée hebdomadaire. Le robot tondeuse apporte un vrai confort, surtout pendant la période de forte pousse. Il travaille seul, selon un planning défini, et maintient la pelouse à une hauteur constante.</w:t>
      </w:r>
    </w:p>
    <w:p>
      <w:pPr>
        <w:pStyle w:val="BodyText"/>
      </w:pPr>
      <w:r>
        <w:t xml:space="preserve">H3: Gain de temps et tonte automatisée</w:t>
      </w:r>
    </w:p>
    <w:p>
      <w:pPr>
        <w:pStyle w:val="BodyText"/>
      </w:pPr>
      <w:r>
        <w:t xml:space="preserve">Le principal avantage est évident : vous n’avez plus à consacrer plusieurs heures par semaine à pousser une tondeuse. Une fois installé et programmé, le robot sort automatiquement, tond, puis retourne à sa station de charge. Vous gardez la main sur les horaires, les zones et la hauteur de coupe.</w:t>
      </w:r>
    </w:p>
    <w:p>
      <w:pPr>
        <w:pStyle w:val="BodyText"/>
      </w:pPr>
      <w:r>
        <w:t xml:space="preserve">Pour une pelouse de 1000 m², ce gain de temps est important. Vous pouvez réserver vos week-ends à l’aménagement du jardin plutôt qu’à son entretien répétitif.</w:t>
      </w:r>
    </w:p>
    <w:p>
      <w:pPr>
        <w:pStyle w:val="BodyText"/>
      </w:pPr>
      <w:r>
        <w:t xml:space="preserve">H3: Pelouse plus régulière grâce au mulching</w:t>
      </w:r>
    </w:p>
    <w:p>
      <w:pPr>
        <w:pStyle w:val="BodyText"/>
      </w:pPr>
      <w:r>
        <w:t xml:space="preserve">La plupart des robots tondeuses coupent peu, mais souvent. Les brins d’herbe très fins retombent au sol et se décomposent naturellement. C’est le principe du mulching.</w:t>
      </w:r>
    </w:p>
    <w:p>
      <w:pPr>
        <w:pStyle w:val="BodyText"/>
      </w:pPr>
      <w:r>
        <w:t xml:space="preserve">Ce fonctionnement nourrit légèrement le gazon, limite les déchets verts et favorise une pelouse plus dense. Comme la coupe est régulière, l’aspect général du terrain reste plus propre qu’avec une tonte espacée.</w:t>
      </w:r>
    </w:p>
    <w:p>
      <w:pPr>
        <w:pStyle w:val="BodyText"/>
      </w:pPr>
      <w:r>
        <w:t xml:space="preserve">H3: Limites à connaître avant l’achat</w:t>
      </w:r>
    </w:p>
    <w:p>
      <w:pPr>
        <w:pStyle w:val="BodyText"/>
      </w:pPr>
      <w:r>
        <w:t xml:space="preserve">Un robot tondeuse n’est pas magique. Il peut avoir du mal avec les trous, les racines apparentes, les pentes trop fortes ou les bordures mal définies. Certains modèles nécessitent aussi l’installation d’un câble périphérique, ce qui demande du temps au départ.</w:t>
      </w:r>
    </w:p>
    <w:p>
      <w:pPr>
        <w:pStyle w:val="BodyText"/>
      </w:pPr>
      <w:r>
        <w:t xml:space="preserve">Il faut également prévoir un entretien minimum : nettoyage, changement des lames, contrôle de la batterie et rangement hivernal. Ces contraintes restent raisonnables, mais elles doivent être anticipées.</w:t>
      </w:r>
    </w:p>
    <w:p>
      <w:pPr>
        <w:pStyle w:val="BodyText"/>
      </w:pPr>
      <w:r>
        <w:t xml:space="preserve">H2: Les critères essentiels pour choisir un robot tondeuse 1000m2</w:t>
      </w:r>
    </w:p>
    <w:p>
      <w:pPr>
        <w:pStyle w:val="BodyText"/>
      </w:pPr>
      <w:r>
        <w:t xml:space="preserve">Le bon choix dépend moins de la surface seule que de la configuration réelle du jardin. Deux terrains de 1000 m² peuvent être très différents : l’un plat et rectangulaire, l’autre en pente avec massifs, arbres et passages étroits.</w:t>
      </w:r>
    </w:p>
    <w:p>
      <w:pPr>
        <w:pStyle w:val="BodyText"/>
      </w:pPr>
      <w:r>
        <w:t xml:space="preserve">H3: Surface conseillée et marge de capacité</w:t>
      </w:r>
    </w:p>
    <w:p>
      <w:pPr>
        <w:pStyle w:val="BodyText"/>
      </w:pPr>
      <w:r>
        <w:t xml:space="preserve">Pour 1000 m², évitez les modèles annoncés pour 800 ou 1000 m² si votre terrain est complexe. Privilégiez une capacité supérieure, par exemple 1200 à 1500 m², si vous voulez plus de confort.</w:t>
      </w:r>
    </w:p>
    <w:p>
      <w:pPr>
        <w:pStyle w:val="BodyText"/>
      </w:pPr>
      <w:r>
        <w:t xml:space="preserve">À retenir :</w:t>
      </w:r>
      <w:r>
        <w:t xml:space="preserve"> </w:t>
      </w:r>
      <w:r>
        <w:t xml:space="preserve">- terrain simple : modèle 1000 m² possible ;</w:t>
      </w:r>
      <w:r>
        <w:t xml:space="preserve"> </w:t>
      </w:r>
      <w:r>
        <w:t xml:space="preserve">- terrain avec obstacles : viser 1200 m² ou plus ;</w:t>
      </w:r>
      <w:r>
        <w:t xml:space="preserve"> </w:t>
      </w:r>
      <w:r>
        <w:t xml:space="preserve">- pente ou zones multiples : choisir un robot plus puissant et mieux guidé.</w:t>
      </w:r>
    </w:p>
    <w:p>
      <w:pPr>
        <w:pStyle w:val="BodyText"/>
      </w:pPr>
      <w:r>
        <w:t xml:space="preserve">Cette marge améliore la régularité de tonte et réduit le risque de cycles trop longs.</w:t>
      </w:r>
    </w:p>
    <w:p>
      <w:pPr>
        <w:pStyle w:val="BodyText"/>
      </w:pPr>
      <w:r>
        <w:t xml:space="preserve">H3: Pente, obstacles et complexité du jardin</w:t>
      </w:r>
    </w:p>
    <w:p>
      <w:pPr>
        <w:pStyle w:val="BodyText"/>
      </w:pPr>
      <w:r>
        <w:t xml:space="preserve">Vérifiez la pente maximale acceptée par le robot. Certains modèles gèrent environ 30 %, d’autres montent plus haut. Si votre jardin est irrégulier, privilégiez de bonnes roues motrices, une traction efficace et une navigation précise.</w:t>
      </w:r>
    </w:p>
    <w:p>
      <w:pPr>
        <w:pStyle w:val="BodyText"/>
      </w:pPr>
      <w:r>
        <w:t xml:space="preserve">Les obstacles fixes, comme les arbres ou massifs, sont généralement bien gérés. Les petits objets, jouets ou branches doivent en revanche être retirés pour éviter blocages et usure des lames.</w:t>
      </w:r>
    </w:p>
    <w:p>
      <w:pPr>
        <w:pStyle w:val="BodyText"/>
      </w:pPr>
      <w:r>
        <w:t xml:space="preserve">H3: Autonomie, temps de charge et programmation</w:t>
      </w:r>
    </w:p>
    <w:p>
      <w:pPr>
        <w:pStyle w:val="BodyText"/>
      </w:pPr>
      <w:r>
        <w:t xml:space="preserve">L’autonomie n’est pas le seul critère. Un robot efficace alterne cycles de tonte et recharge. Ce qui compte, c’est sa capacité à couvrir la surface dans la semaine. La programmation doit être simple, idéalement via une application mobile.</w:t>
      </w:r>
    </w:p>
    <w:p>
      <w:pPr>
        <w:pStyle w:val="BodyText"/>
      </w:pPr>
      <w:r>
        <w:t xml:space="preserve">Un bon planning permet d’éviter les heures de repas, les jeux d’enfants ou les périodes d’arrosage. Sur 1000 m², la flexibilité des horaires devient un vrai avantage.</w:t>
      </w:r>
    </w:p>
    <w:p>
      <w:pPr>
        <w:pStyle w:val="BodyText"/>
      </w:pPr>
      <w:r>
        <w:t xml:space="preserve">H3: Avec ou sans fil périphérique</w:t>
      </w:r>
    </w:p>
    <w:p>
      <w:pPr>
        <w:pStyle w:val="BodyText"/>
      </w:pPr>
      <w:r>
        <w:t xml:space="preserve">Les modèles avec câble périphérique sont souvent fiables et précis, mais l’installation demande plus d’efforts. Le câble définit les limites du terrain et les zones interdites.</w:t>
      </w:r>
    </w:p>
    <w:p>
      <w:pPr>
        <w:pStyle w:val="BodyText"/>
      </w:pPr>
      <w:r>
        <w:t xml:space="preserve">Les robots sans fil utilisent généralement GPS, caméra, balises ou cartographie virtuelle. Ils sont plus rapides à configurer, mais demandent parfois un environnement bien dégagé et une application plus complète. Le choix dépend de votre budget et de votre envie de travaux d’installation.</w:t>
      </w:r>
    </w:p>
    <w:p>
      <w:pPr>
        <w:pStyle w:val="BodyText"/>
      </w:pPr>
      <w:r>
        <w:t xml:space="preserve">H3: Connectivité, sécurité et détection d’obstacles</w:t>
      </w:r>
    </w:p>
    <w:p>
      <w:pPr>
        <w:pStyle w:val="BodyText"/>
      </w:pPr>
      <w:r>
        <w:t xml:space="preserve">Une application mobile facilite les réglages : hauteur, planning, zones, historique et alertes. Les fonctions de sécurité sont aussi importantes : code PIN, alarme, géolocalisation ou verrouillage.</w:t>
      </w:r>
    </w:p>
    <w:p>
      <w:pPr>
        <w:pStyle w:val="BodyText"/>
      </w:pPr>
      <w:r>
        <w:t xml:space="preserve">La détection d’obstacles améliore le confort, surtout dans un jardin vivant. Elle ne dispense pas de ranger le terrain, mais elle limite les collisions et les blocages.</w:t>
      </w:r>
    </w:p>
    <w:p>
      <w:pPr>
        <w:pStyle w:val="BodyText"/>
      </w:pPr>
      <w:r>
        <w:t xml:space="preserve">H2: Comparatif des robots tondeuses recommandés pour 1000 m²</w:t>
      </w:r>
    </w:p>
    <w:p>
      <w:pPr>
        <w:pStyle w:val="BodyText"/>
      </w:pPr>
      <w:r>
        <w:t xml:space="preserve">Voici plusieurs modèles souvent envisagés pour une pelouse d’environ 1000 m². Le meilleur choix dépendra de votre terrain, de votre budget et de votre préférence entre installation avec câble ou navigation avancée.</w:t>
      </w:r>
    </w:p>
    <w:p>
      <w:pPr>
        <w:pStyle w:val="BodyText"/>
      </w:pPr>
      <w:r>
        <w:t xml:space="preserve">H3: Gardena Sileno Life 1000</w:t>
      </w:r>
    </w:p>
    <w:p>
      <w:pPr>
        <w:pStyle w:val="BodyText"/>
      </w:pPr>
      <w:r>
        <w:t xml:space="preserve">Le Gardena Sileno Life 1000 convient bien aux jardins résidentiels de taille moyenne. Il est apprécié pour sa simplicité d’utilisation et son fonctionnement discret. C’est un choix cohérent pour un terrain plutôt classique, avec des zones bien définies.</w:t>
      </w:r>
    </w:p>
    <w:p>
      <w:pPr>
        <w:pStyle w:val="BodyText"/>
      </w:pPr>
      <w:r>
        <w:t xml:space="preserve">Ses points forts sont sa programmation intuitive, son niveau sonore contenu et sa bonne gestion des passages modérés. Il est moins adapté aux terrains très complexes ou fortement pentus.</w:t>
      </w:r>
    </w:p>
    <w:p>
      <w:pPr>
        <w:pStyle w:val="BodyText"/>
      </w:pPr>
      <w:r>
        <w:t xml:space="preserve">H3: Husqvarna Automower 310</w:t>
      </w:r>
    </w:p>
    <w:p>
      <w:pPr>
        <w:pStyle w:val="BodyText"/>
      </w:pPr>
      <w:r>
        <w:t xml:space="preserve">Le Husqvarna Automower 310 est une référence solide pour les jardins autour de 1000 m². Il se distingue par sa fiabilité, sa qualité de coupe et sa bonne gestion des conditions variées.</w:t>
      </w:r>
    </w:p>
    <w:p>
      <w:pPr>
        <w:pStyle w:val="BodyText"/>
      </w:pPr>
      <w:r>
        <w:t xml:space="preserve">Il convient aux utilisateurs qui recherchent un robot durable, avec une marque reconnue dans l’univers de la tonte automatisée. Son prix peut être plus élevé, mais il se justifie souvent par la robustesse et le réseau de service.</w:t>
      </w:r>
    </w:p>
    <w:p>
      <w:pPr>
        <w:pStyle w:val="BodyText"/>
      </w:pPr>
      <w:r>
        <w:t xml:space="preserve">H3: Robomow RK 1000 PRO</w:t>
      </w:r>
    </w:p>
    <w:p>
      <w:pPr>
        <w:pStyle w:val="BodyText"/>
      </w:pPr>
      <w:r>
        <w:t xml:space="preserve">Le Robomow RK 1000 PRO vise les propriétaires qui veulent une coupe efficace, notamment sur les bordures. Il offre généralement une bonne puissance et une largeur de coupe confortable.</w:t>
      </w:r>
    </w:p>
    <w:p>
      <w:pPr>
        <w:pStyle w:val="BodyText"/>
      </w:pPr>
      <w:r>
        <w:t xml:space="preserve">Il peut être intéressant si votre pelouse demande une tonte nette et rapide. Comme toujours, il faut vérifier la configuration du terrain, la pente et les conditions d’installation avant achat.</w:t>
      </w:r>
    </w:p>
    <w:p>
      <w:pPr>
        <w:pStyle w:val="BodyText"/>
      </w:pPr>
      <w:r>
        <w:t xml:space="preserve">H3: Segway Navimow H210E</w:t>
      </w:r>
    </w:p>
    <w:p>
      <w:pPr>
        <w:pStyle w:val="BodyText"/>
      </w:pPr>
      <w:r>
        <w:t xml:space="preserve">Le Segway Navimow H210E s’adresse aux personnes qui souhaitent éviter le câble périphérique. Sa navigation repose sur des technologies de positionnement et de cartographie virtuelle.</w:t>
      </w:r>
    </w:p>
    <w:p>
      <w:pPr>
        <w:pStyle w:val="BodyText"/>
      </w:pPr>
      <w:r>
        <w:t xml:space="preserve">C’est une option moderne pour un jardin bien dégagé, où le signal et la configuration permettent une bonne précision. Il demande cependant une phase de paramétrage sérieuse pour créer des limites fiables.</w:t>
      </w:r>
    </w:p>
    <w:p>
      <w:pPr>
        <w:pStyle w:val="BodyText"/>
      </w:pPr>
      <w:r>
        <w:t xml:space="preserve">H3: Mammotion LUBA mini 2 AWD 1000</w:t>
      </w:r>
    </w:p>
    <w:p>
      <w:pPr>
        <w:pStyle w:val="BodyText"/>
      </w:pPr>
      <w:r>
        <w:t xml:space="preserve">Le Mammotion LUBA mini 2 AWD 1000 est intéressant pour les terrains plus exigeants, notamment grâce à sa transmission intégrale selon les versions. Il peut mieux convenir aux jardins en pente ou irréguliers.</w:t>
      </w:r>
    </w:p>
    <w:p>
      <w:pPr>
        <w:pStyle w:val="BodyText"/>
      </w:pPr>
      <w:r>
        <w:t xml:space="preserve">Son intérêt principal est la motricité et l’approche sans câble. Il faut toutefois vérifier la compatibilité avec votre terrain, les zones de signal et les besoins de cartographie.</w:t>
      </w:r>
    </w:p>
    <w:p>
      <w:pPr>
        <w:pStyle w:val="BodyText"/>
      </w:pPr>
      <w:r>
        <w:t xml:space="preserve">H2: Quel robot tondeuse choisir selon votre type de jardin ?</w:t>
      </w:r>
    </w:p>
    <w:p>
      <w:pPr>
        <w:pStyle w:val="BodyText"/>
      </w:pPr>
      <w:r>
        <w:t xml:space="preserve">Le bon modèle n’est pas forcément le plus cher. Il doit surtout correspondre à la forme de votre pelouse, à la pente, aux obstacles et au niveau d’automatisation souhaité.</w:t>
      </w:r>
    </w:p>
    <w:p>
      <w:pPr>
        <w:pStyle w:val="BodyText"/>
      </w:pPr>
      <w:r>
        <w:t xml:space="preserve">H3: Jardin simple et plat</w:t>
      </w:r>
    </w:p>
    <w:p>
      <w:pPr>
        <w:pStyle w:val="BodyText"/>
      </w:pPr>
      <w:r>
        <w:t xml:space="preserve">Pour un jardin plat, ouvert et peu encombré, un robot filaire classique de 1000 à 1200 m² suffit souvent. Le Gardena Sileno Life 1000 ou un modèle équivalent peut offrir un bon équilibre entre prix, fiabilité et simplicité.</w:t>
      </w:r>
    </w:p>
    <w:p>
      <w:pPr>
        <w:pStyle w:val="BodyText"/>
      </w:pPr>
      <w:r>
        <w:t xml:space="preserve">H3: Terrain en pente ou irrégulier</w:t>
      </w:r>
    </w:p>
    <w:p>
      <w:pPr>
        <w:pStyle w:val="BodyText"/>
      </w:pPr>
      <w:r>
        <w:t xml:space="preserve">Si votre terrain présente des pentes, des bosses ou des zones glissantes, privilégiez la motricité. Un robot avec roues efficaces, bonne adhérence et capacité de pente élevée sera plus rassurant. Les modèles à traction renforcée, comme certains Mammotion, peuvent être pertinents.</w:t>
      </w:r>
    </w:p>
    <w:p>
      <w:pPr>
        <w:pStyle w:val="BodyText"/>
      </w:pPr>
      <w:r>
        <w:t xml:space="preserve">H3: Pelouse avec passages étroits et zones séparées</w:t>
      </w:r>
    </w:p>
    <w:p>
      <w:pPr>
        <w:pStyle w:val="BodyText"/>
      </w:pPr>
      <w:r>
        <w:t xml:space="preserve">Les passages étroits demandent une navigation précise. Un robot avec gestion multizone, couloir de guidage ou cartographie avancée sera plus adapté. Vérifiez aussi la largeur minimale de passage acceptée.</w:t>
      </w:r>
    </w:p>
    <w:p>
      <w:pPr>
        <w:pStyle w:val="BodyText"/>
      </w:pPr>
      <w:r>
        <w:t xml:space="preserve">Pour les zones séparées, certains robots permettent des zones secondaires. D’autres nécessitent un déplacement manuel ou une installation plus complexe.</w:t>
      </w:r>
    </w:p>
    <w:p>
      <w:pPr>
        <w:pStyle w:val="BodyText"/>
      </w:pPr>
      <w:r>
        <w:t xml:space="preserve">H3: Jardin nécessitant une tonte sans câble périphérique</w:t>
      </w:r>
    </w:p>
    <w:p>
      <w:pPr>
        <w:pStyle w:val="BodyText"/>
      </w:pPr>
      <w:r>
        <w:t xml:space="preserve">Si vous ne voulez pas enterrer ou fixer de câble, tournez-vous vers un modèle sans fil périphérique. Segway Navimow ou Mammotion LUBA peuvent être de bonnes pistes. Ils conviennent surtout si vous aimez piloter les réglages depuis une application et si votre terrain permet une cartographie fiable.</w:t>
      </w:r>
    </w:p>
    <w:p>
      <w:pPr>
        <w:pStyle w:val="BodyText"/>
      </w:pPr>
      <w:r>
        <w:t xml:space="preserve">H2: Installation et configuration d’un robot tondeuse pour 1000 m²</w:t>
      </w:r>
    </w:p>
    <w:p>
      <w:pPr>
        <w:pStyle w:val="BodyText"/>
      </w:pPr>
      <w:r>
        <w:t xml:space="preserve">Une bonne installation conditionne la qualité de tonte. Même le meilleur robot sera décevant si la station est mal placée, si les limites sont imprécises ou si le terrain n’est pas préparé.</w:t>
      </w:r>
    </w:p>
    <w:p>
      <w:pPr>
        <w:pStyle w:val="BodyText"/>
      </w:pPr>
      <w:r>
        <w:t xml:space="preserve">H3: Préparer le terrain avant la première tonte</w:t>
      </w:r>
    </w:p>
    <w:p>
      <w:pPr>
        <w:pStyle w:val="BodyText"/>
      </w:pPr>
      <w:r>
        <w:t xml:space="preserve">Avant de lancer le robot, tondez une dernière fois avec une tondeuse classique si l’herbe est haute. Retirez les branches, pierres, jouets et objets bas. Rebouchez les trous importants et sécurisez les bordures fragiles.</w:t>
      </w:r>
    </w:p>
    <w:p>
      <w:pPr>
        <w:pStyle w:val="BodyText"/>
      </w:pPr>
      <w:r>
        <w:t xml:space="preserve">Cette étape réduit les blocages et protège les lames dès les premiers cycles.</w:t>
      </w:r>
    </w:p>
    <w:p>
      <w:pPr>
        <w:pStyle w:val="BodyText"/>
      </w:pPr>
      <w:r>
        <w:t xml:space="preserve">H3: Installer la station de charge</w:t>
      </w:r>
    </w:p>
    <w:p>
      <w:pPr>
        <w:pStyle w:val="BodyText"/>
      </w:pPr>
      <w:r>
        <w:t xml:space="preserve">La station doit être installée sur une surface stable, plane et accessible. Elle doit disposer d’un espace dégagé devant elle pour faciliter les départs et retours.</w:t>
      </w:r>
    </w:p>
    <w:p>
      <w:pPr>
        <w:pStyle w:val="BodyText"/>
      </w:pPr>
      <w:r>
        <w:t xml:space="preserve">Évitez les zones inondables, les coins trop serrés ou les emplacements éloignés d’une alimentation électrique. Un abri peut être utile, à condition de ne pas gêner le signal ou l’accès.</w:t>
      </w:r>
    </w:p>
    <w:p>
      <w:pPr>
        <w:pStyle w:val="BodyText"/>
      </w:pPr>
      <w:r>
        <w:t xml:space="preserve">H3: Délimiter les zones de tonte</w:t>
      </w:r>
    </w:p>
    <w:p>
      <w:pPr>
        <w:pStyle w:val="BodyText"/>
      </w:pPr>
      <w:r>
        <w:t xml:space="preserve">Avec un modèle filaire, suivez précisément les distances recommandées pour le câble périphérique. Tenez compte des massifs, murs, allées, bassins et bordures.</w:t>
      </w:r>
    </w:p>
    <w:p>
      <w:pPr>
        <w:pStyle w:val="BodyText"/>
      </w:pPr>
      <w:r>
        <w:t xml:space="preserve">Avec un modèle sans câble, prenez le temps de créer une carte précise. Définissez les zones interdites et testez plusieurs cycles pour corriger les limites si nécessaire.</w:t>
      </w:r>
    </w:p>
    <w:p>
      <w:pPr>
        <w:pStyle w:val="BodyText"/>
      </w:pPr>
      <w:r>
        <w:t xml:space="preserve">H3: Régler la hauteur et les horaires de coupe</w:t>
      </w:r>
    </w:p>
    <w:p>
      <w:pPr>
        <w:pStyle w:val="BodyText"/>
      </w:pPr>
      <w:r>
        <w:t xml:space="preserve">Commencez avec une hauteur de coupe plutôt haute, puis baissez progressivement. Cela évite de stresser le gazon. Programmez des cycles réguliers, mais laissez aussi des plages de repos à la pelouse.</w:t>
      </w:r>
    </w:p>
    <w:p>
      <w:pPr>
        <w:pStyle w:val="BodyText"/>
      </w:pPr>
      <w:r>
        <w:t xml:space="preserve">Évitez de tondre pendant une pluie forte ou juste après un arrosage important, surtout sur terrain glissant.</w:t>
      </w:r>
    </w:p>
    <w:p>
      <w:pPr>
        <w:pStyle w:val="BodyText"/>
      </w:pPr>
      <w:r>
        <w:t xml:space="preserve">H2: Entretien, durabilité et optimisation au quotidien</w:t>
      </w:r>
    </w:p>
    <w:p>
      <w:pPr>
        <w:pStyle w:val="BodyText"/>
      </w:pPr>
      <w:r>
        <w:t xml:space="preserve">Un robot tondeuse demande peu d’efforts, mais un entretien régulier prolonge sa durée de vie. Quelques gestes simples améliorent la coupe, l’autonomie et la fiabilité.</w:t>
      </w:r>
    </w:p>
    <w:p>
      <w:pPr>
        <w:pStyle w:val="BodyText"/>
      </w:pPr>
      <w:r>
        <w:t xml:space="preserve">H3: Nettoyage et contrôle des lames</w:t>
      </w:r>
    </w:p>
    <w:p>
      <w:pPr>
        <w:pStyle w:val="BodyText"/>
      </w:pPr>
      <w:r>
        <w:t xml:space="preserve">Nettoyez régulièrement le dessous du robot avec une brosse souple. Évitez le jet haute pression, sauf indication contraire du fabricant. Contrôlez les lames toutes les quelques semaines.</w:t>
      </w:r>
    </w:p>
    <w:p>
      <w:pPr>
        <w:pStyle w:val="BodyText"/>
      </w:pPr>
      <w:r>
        <w:t xml:space="preserve">Des lames usées arrachent l’herbe au lieu de la couper. Le gazon jaunit plus facilement et le moteur force davantage.</w:t>
      </w:r>
    </w:p>
    <w:p>
      <w:pPr>
        <w:pStyle w:val="BodyText"/>
      </w:pPr>
      <w:r>
        <w:t xml:space="preserve">H3: Gestion de la batterie et hivernage</w:t>
      </w:r>
    </w:p>
    <w:p>
      <w:pPr>
        <w:pStyle w:val="BodyText"/>
      </w:pPr>
      <w:r>
        <w:t xml:space="preserve">En fin de saison, nettoyez le robot, rechargez la batterie selon les recommandations et stockez-le dans un endroit sec, hors gel. La station peut parfois rester dehors, mais il est souvent préférable de la protéger.</w:t>
      </w:r>
    </w:p>
    <w:p>
      <w:pPr>
        <w:pStyle w:val="BodyText"/>
      </w:pPr>
      <w:r>
        <w:t xml:space="preserve">Une bonne gestion de l’hivernage préserve la batterie et évite les mauvaises surprises au printemps.</w:t>
      </w:r>
    </w:p>
    <w:p>
      <w:pPr>
        <w:pStyle w:val="BodyText"/>
      </w:pPr>
      <w:r>
        <w:t xml:space="preserve">H3: Résoudre les problèmes courants</w:t>
      </w:r>
    </w:p>
    <w:p>
      <w:pPr>
        <w:pStyle w:val="BodyText"/>
      </w:pPr>
      <w:r>
        <w:t xml:space="preserve">Les problèmes les plus fréquents sont les blocages, pertes de signal, retours difficiles à la station ou zones mal tondues. Dans la plupart des cas, la solution vient d’un ajustement simple :</w:t>
      </w:r>
      <w:r>
        <w:t xml:space="preserve"> </w:t>
      </w:r>
      <w:r>
        <w:t xml:space="preserve">- déplacer un obstacle ;</w:t>
      </w:r>
      <w:r>
        <w:t xml:space="preserve"> </w:t>
      </w:r>
      <w:r>
        <w:t xml:space="preserve">- corriger une limite ;</w:t>
      </w:r>
      <w:r>
        <w:t xml:space="preserve"> </w:t>
      </w:r>
      <w:r>
        <w:t xml:space="preserve">- nettoyer les roues ;</w:t>
      </w:r>
      <w:r>
        <w:t xml:space="preserve"> </w:t>
      </w:r>
      <w:r>
        <w:t xml:space="preserve">- modifier les horaires ;</w:t>
      </w:r>
      <w:r>
        <w:t xml:space="preserve"> </w:t>
      </w:r>
      <w:r>
        <w:t xml:space="preserve">- remplacer les lames.</w:t>
      </w:r>
    </w:p>
    <w:p>
      <w:pPr>
        <w:pStyle w:val="BodyText"/>
      </w:pPr>
      <w:r>
        <w:t xml:space="preserve">Si le problème persiste, consultez l’application ou le manuel pour identifier le code d’erreur.</w:t>
      </w:r>
    </w:p>
    <w:p>
      <w:pPr>
        <w:pStyle w:val="BodyText"/>
      </w:pPr>
      <w:r>
        <w:t xml:space="preserve">H3: Optimiser les cycles de tonte selon la saison</w:t>
      </w:r>
    </w:p>
    <w:p>
      <w:pPr>
        <w:pStyle w:val="BodyText"/>
      </w:pPr>
      <w:r>
        <w:t xml:space="preserve">Au printemps, l’herbe pousse vite. Il faut donc augmenter la fréquence de tonte. En été sec, réduisez les cycles et remontez légèrement la hauteur de coupe pour protéger le gazon.</w:t>
      </w:r>
    </w:p>
    <w:p>
      <w:pPr>
        <w:pStyle w:val="BodyText"/>
      </w:pPr>
      <w:r>
        <w:t xml:space="preserve">En automne, adaptez les horaires à l’humidité et ramassez les feuilles mortes. Le robot travaille mieux sur une pelouse dégagée.</w:t>
      </w:r>
    </w:p>
    <w:p>
      <w:pPr>
        <w:pStyle w:val="BodyText"/>
      </w:pPr>
      <w:r>
        <w:t xml:space="preserve">H2: Conclusion</w:t>
      </w:r>
    </w:p>
    <w:p>
      <w:pPr>
        <w:pStyle w:val="BodyText"/>
      </w:pPr>
      <w:r>
        <w:t xml:space="preserve">Choisir un robot tondeuse pour 1000 m² demande de regarder au-delà de la surface annoncée. Analysez la pente, les obstacles, les passages étroits, l’autonomie et le type de navigation. Un modèle bien dimensionné, correctement installé et entretenu régulièrement vous fera gagner beaucoup de temps. Il offrira aussi une pelouse plus homogène. Pour un terrain simple, un robot filaire fiable suffit souvent. Pour un jardin complexe, privilégiez la motricité, la cartographie et une capacité supérieure.</w:t>
      </w:r>
    </w:p>
    <w:p>
      <w:pPr>
        <w:pStyle w:val="BodyText"/>
      </w:pPr>
      <w:r>
        <w:t xml:space="preserve">H2: FAQs</w:t>
      </w:r>
    </w:p>
    <w:p>
      <w:pPr>
        <w:pStyle w:val="BodyText"/>
      </w:pPr>
      <w:r>
        <w:t xml:space="preserve">H3: Quel robot tondeuse choisir pour 1000m2 ?</w:t>
      </w:r>
    </w:p>
    <w:p>
      <w:pPr>
        <w:pStyle w:val="BodyText"/>
      </w:pPr>
      <w:r>
        <w:t xml:space="preserve">Pour 1000 m², choisissez un robot prévu pour au moins 1000 m², idéalement 1200 à 1500 m² si le terrain est complexe. Gardena Sileno Life 1000, Husqvarna Automower 310, Robomow RK 1000 PRO, Segway Navimow H210E et Mammotion LUBA mini 2 AWD 1000 sont des options à comparer.</w:t>
      </w:r>
    </w:p>
    <w:p>
      <w:pPr>
        <w:pStyle w:val="BodyText"/>
      </w:pPr>
      <w:r>
        <w:t xml:space="preserve">H3: Quelle est la marque de robot tondeuse la plus fiable ?</w:t>
      </w:r>
    </w:p>
    <w:p>
      <w:pPr>
        <w:pStyle w:val="BodyText"/>
      </w:pPr>
      <w:r>
        <w:t xml:space="preserve">Husqvarna est souvent considérée comme une marque très fiable grâce à son expérience et à la qualité de ses Automower. Gardena est aussi appréciée pour les jardins résidentiels. La fiabilité dépend toutefois du modèle, de l’installation, de l’entretien et de l’adéquation avec votre terrain.</w:t>
      </w:r>
    </w:p>
    <w:p>
      <w:pPr>
        <w:pStyle w:val="BodyText"/>
      </w:pPr>
      <w:r>
        <w:t xml:space="preserve">H3: Quels sont les inconvénients d’une tondeuse robot ?</w:t>
      </w:r>
    </w:p>
    <w:p>
      <w:pPr>
        <w:pStyle w:val="BodyText"/>
      </w:pPr>
      <w:r>
        <w:t xml:space="preserve">Les principaux inconvénients sont le coût d’achat, l’installation parfois longue, la nécessité de ranger le terrain et l’entretien des lames. Certains modèles peuvent aussi se bloquer dans les trous, les pentes ou les passages étroits. Un bon choix et une installation soignée limitent fortement ces problèmes.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2026-05-20T18:25:28Z</dcterms:created>
  <dcterms:modified xsi:type="dcterms:W3CDTF">2026-05-20T18:25:28Z</dcterms:modified>
</cp:coreProperties>
</file>

<file path=docProps/custom.xml><?xml version="1.0" encoding="utf-8"?>
<Properties xmlns="http://schemas.openxmlformats.org/officeDocument/2006/custom-properties" xmlns:vt="http://schemas.openxmlformats.org/officeDocument/2006/docPropsVTypes"/>
</file>