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rasenmähen uhrzeit: Wann ist Rasenmähen erlaubt?</w:t>
      </w:r>
    </w:p>
    <w:p>
      <w:pPr>
        <w:pStyle w:val="BodyText"/>
      </w:pPr>
      <w:r>
        <w:t xml:space="preserve">Meta description: rasenmähen uhrzeit: Erfahren Sie, wann Rasenmähen erlaubt ist, welche Ruhezeiten gelten und wie Sie Lärmkonflikte mit Nachbarn vermeiden.</w:t>
      </w:r>
    </w:p>
    <w:p>
      <w:pPr>
        <w:pStyle w:val="BodyText"/>
      </w:pPr>
      <w:r>
        <w:t xml:space="preserve">H1: Rasenmähen Uhrzeit: Wann ist Rasenmähen erlaubt?</w:t>
      </w:r>
    </w:p>
    <w:p>
      <w:pPr>
        <w:pStyle w:val="BodyText"/>
      </w:pPr>
      <w:r>
        <w:t xml:space="preserve">Introduction</w:t>
      </w:r>
    </w:p>
    <w:p>
      <w:pPr>
        <w:pStyle w:val="BodyText"/>
      </w:pPr>
      <w:r>
        <w:t xml:space="preserve">Ein sonniger Abend, der Rasen ist zu lang, und der Mäher steht bereit. Doch genau dann stellt sich die Frage: Zu welcher Uhrzeit darf man eigentlich Rasen mähen? In Deutschland gelten für laute Gartengeräte klare Regeln, besonders in Wohngebieten. Wer sie kennt, vermeidet Ärger mit Nachbarn, Hausverwaltung oder Gemeinde. Dieser Artikel erklärt, welche Zeiten üblich sind, welche Rolle Ruhezeiten und Lautstärke spielen und was bei Unsicherheit hilft.</w:t>
      </w:r>
    </w:p>
    <w:p>
      <w:pPr>
        <w:pStyle w:val="BodyText"/>
      </w:pPr>
      <w:r>
        <w:t xml:space="preserve">H2: Welche Uhrzeiten gelten fürs Rasenmähen?</w:t>
      </w:r>
    </w:p>
    <w:p>
      <w:pPr>
        <w:pStyle w:val="BodyText"/>
      </w:pPr>
      <w:r>
        <w:t xml:space="preserve">Für das Rasenmähen kommt es vor allem darauf an, ob es sich um einen Werktag, einen Sonntag oder einen Feiertag handelt. Zusätzlich können kommunale Vorgaben, Hausordnungen oder besondere Schutzbereiche eine Rolle spielen. Als Grundregel gilt jedoch: Laute Gartenarbeiten sind nicht rund um die Uhr erlaubt.</w:t>
      </w:r>
    </w:p>
    <w:p>
      <w:pPr>
        <w:pStyle w:val="BodyText"/>
      </w:pPr>
      <w:r>
        <w:t xml:space="preserve">H3: Werktage: der übliche Zeitraum von 7 bis 20 Uhr</w:t>
      </w:r>
    </w:p>
    <w:p>
      <w:pPr>
        <w:pStyle w:val="BodyText"/>
      </w:pPr>
      <w:r>
        <w:t xml:space="preserve">In vielen Fällen ist Rasenmähen an Werktagen zwischen 7 und 20 Uhr erlaubt. Diese Zeitspanne gilt vor allem für motorbetriebene Rasenmäher in Wohngebieten und vergleichbaren Bereichen. Wer also morgens um 8 Uhr oder nachmittags um 16 Uhr mäht, bewegt sich normalerweise im zulässigen Rahmen.</w:t>
      </w:r>
    </w:p>
    <w:p>
      <w:pPr>
        <w:pStyle w:val="BodyText"/>
      </w:pPr>
      <w:r>
        <w:t xml:space="preserve">Trotzdem ist es sinnvoll, nicht nur die äußerste Grenze auszunutzen. Gerade früh am Morgen oder kurz vor 20 Uhr kann der Lärm als besonders störend empfunden werden. Praktisch bewährt haben sich Zeiten am späten Vormittag oder am Nachmittag, wenn viele Menschen wach, aktiv oder außer Haus sind.</w:t>
      </w:r>
    </w:p>
    <w:p>
      <w:pPr>
        <w:pStyle w:val="BodyText"/>
      </w:pPr>
      <w:r>
        <w:t xml:space="preserve">H3: Sonn- und Feiertage: warum Rasenmähen tabu ist</w:t>
      </w:r>
    </w:p>
    <w:p>
      <w:pPr>
        <w:pStyle w:val="BodyText"/>
      </w:pPr>
      <w:r>
        <w:t xml:space="preserve">An Sonn- und gesetzlichen Feiertagen ist Rasenmähen in Wohngebieten grundsätzlich nicht erlaubt. Der Grund ist der besondere Schutz der Sonn- und Feiertagsruhe. Diese Tage sollen der Erholung dienen, und laute Gartenarbeiten passen damit in der Regel nicht zusammen.</w:t>
      </w:r>
    </w:p>
    <w:p>
      <w:pPr>
        <w:pStyle w:val="BodyText"/>
      </w:pPr>
      <w:r>
        <w:t xml:space="preserve">Das gilt auch dann, wenn der Rasen dringend gemäht werden müsste oder das Wetter nur an diesem Tag gut ist. Wer sonntags mäht, riskiert Konflikte. Auch ein besonders leiser Mäher ändert meist nichts daran, dass vermeidbarer Lärm an Sonn- und Feiertagen problematisch ist.</w:t>
      </w:r>
    </w:p>
    <w:p>
      <w:pPr>
        <w:pStyle w:val="BodyText"/>
      </w:pPr>
      <w:r>
        <w:t xml:space="preserve">H3: Samstag: Werktag mit denselben Grundregeln</w:t>
      </w:r>
    </w:p>
    <w:p>
      <w:pPr>
        <w:pStyle w:val="BodyText"/>
      </w:pPr>
      <w:r>
        <w:t xml:space="preserve">Der Samstag ist rechtlich in der Regel ein Werktag. Deshalb gelten für das Rasenmähen am Samstag meist dieselben Grundzeiten wie von Montag bis Freitag: üblicherweise zwischen 7 und 20 Uhr. Viele Menschen nutzen den Samstag für Gartenarbeiten, weil unter der Woche wenig Zeit bleibt.</w:t>
      </w:r>
    </w:p>
    <w:p>
      <w:pPr>
        <w:pStyle w:val="BodyText"/>
      </w:pPr>
      <w:r>
        <w:t xml:space="preserve">Gerade deshalb ist Rücksicht wichtig. In dicht bebauten Wohngebieten kann es helfen, nicht direkt um 7 Uhr zu starten. Auch die Mittagszeit sollte man freiwillig meiden, wenn Nachbarn kleine Kinder haben, im Schichtdienst arbeiten oder sich regelmäßig beschweren.</w:t>
      </w:r>
    </w:p>
    <w:p>
      <w:pPr>
        <w:pStyle w:val="BodyText"/>
      </w:pPr>
      <w:r>
        <w:t xml:space="preserve">H2: Ruhezeiten: Was Nachtruhe und Mittagsruhe bedeuten</w:t>
      </w:r>
    </w:p>
    <w:p>
      <w:pPr>
        <w:pStyle w:val="BodyText"/>
      </w:pPr>
      <w:r>
        <w:t xml:space="preserve">Ruhezeiten begrenzen laute Tätigkeiten zusätzlich oder konkretisieren die allgemeinen Regeln. Besonders wichtig sind die Nachtruhe und mögliche Mittagsruhezeiten. Während die Nachtruhe sehr verbreitet ist, hängt die Mittagsruhe häufig von örtlichen Vorschriften oder privaten Regelungen ab.</w:t>
      </w:r>
    </w:p>
    <w:p>
      <w:pPr>
        <w:pStyle w:val="BodyText"/>
      </w:pPr>
      <w:r>
        <w:t xml:space="preserve">H3: Nachtruhe und laute Gartenarbeiten</w:t>
      </w:r>
    </w:p>
    <w:p>
      <w:pPr>
        <w:pStyle w:val="BodyText"/>
      </w:pPr>
      <w:r>
        <w:t xml:space="preserve">Die Nachtruhe liegt vielerorts zwischen 22 und 6 Uhr, teilweise auch bis 7 Uhr. Rasenmähen fällt in dieser Zeit eindeutig unter vermeidbaren Lärm und ist nicht erlaubt. Selbst wenn ein Gerät technisch leise ist, kann das Geräusch in der Nacht stark auffallen.</w:t>
      </w:r>
    </w:p>
    <w:p>
      <w:pPr>
        <w:pStyle w:val="BodyText"/>
      </w:pPr>
      <w:r>
        <w:t xml:space="preserve">Wichtig ist: Für Rasenmäher endet der typische erlaubte Zeitraum bereits um 20 Uhr. Das bedeutet, dass man nicht bis zur allgemeinen Nachtruhe um 22 Uhr warten darf. Beim Rasenmähen zählt die spezielle Regel für lärmintensive Geräte, nicht nur die allgemeine Nachtruhe.</w:t>
      </w:r>
    </w:p>
    <w:p>
      <w:pPr>
        <w:pStyle w:val="BodyText"/>
      </w:pPr>
      <w:r>
        <w:t xml:space="preserve">H3: Regionale und kommunale Unterschiede</w:t>
      </w:r>
    </w:p>
    <w:p>
      <w:pPr>
        <w:pStyle w:val="BodyText"/>
      </w:pPr>
      <w:r>
        <w:t xml:space="preserve">Nicht jede Gemeinde regelt Lärmzeiten exakt gleich. Manche Städte und Gemeinden haben zusätzliche Ruhezeiten, zum Beispiel eine Mittagsruhe von 13 bis 15 Uhr. Andere verzichten darauf oder regeln sie nur für bestimmte Bereiche.</w:t>
      </w:r>
    </w:p>
    <w:p>
      <w:pPr>
        <w:pStyle w:val="BodyText"/>
      </w:pPr>
      <w:r>
        <w:t xml:space="preserve">Mögliche Unterschiede können betreffen:</w:t>
      </w:r>
    </w:p>
    <w:p>
      <w:pPr>
        <w:numPr>
          <w:ilvl w:val="0"/>
          <w:numId w:val="1001"/>
        </w:numPr>
        <w:pStyle w:val="Compact"/>
      </w:pPr>
      <w:r>
        <w:t xml:space="preserve">zusätzliche Mittagsruhezeiten</w:t>
      </w:r>
    </w:p>
    <w:p>
      <w:pPr>
        <w:numPr>
          <w:ilvl w:val="0"/>
          <w:numId w:val="1001"/>
        </w:numPr>
        <w:pStyle w:val="Compact"/>
      </w:pPr>
      <w:r>
        <w:t xml:space="preserve">strengere Regeln in Kurorten oder Erholungsgebieten</w:t>
      </w:r>
    </w:p>
    <w:p>
      <w:pPr>
        <w:numPr>
          <w:ilvl w:val="0"/>
          <w:numId w:val="1001"/>
        </w:numPr>
        <w:pStyle w:val="Compact"/>
      </w:pPr>
      <w:r>
        <w:t xml:space="preserve">besondere Vorgaben für dicht bebaute Wohnanlagen</w:t>
      </w:r>
    </w:p>
    <w:p>
      <w:pPr>
        <w:numPr>
          <w:ilvl w:val="0"/>
          <w:numId w:val="1001"/>
        </w:numPr>
        <w:pStyle w:val="Compact"/>
      </w:pPr>
      <w:r>
        <w:t xml:space="preserve">Regelungen in kommunalen Satzungen</w:t>
      </w:r>
    </w:p>
    <w:p>
      <w:pPr>
        <w:pStyle w:val="FirstParagraph"/>
      </w:pPr>
      <w:r>
        <w:t xml:space="preserve">Deshalb lohnt sich bei Unsicherheit ein Blick in die örtliche Lärmschutzsatzung oder eine Nachfrage beim Ordnungsamt.</w:t>
      </w:r>
    </w:p>
    <w:p>
      <w:pPr>
        <w:pStyle w:val="BodyText"/>
      </w:pPr>
      <w:r>
        <w:t xml:space="preserve">H3: Hausordnung und Mietvertrag beachten</w:t>
      </w:r>
    </w:p>
    <w:p>
      <w:pPr>
        <w:pStyle w:val="BodyText"/>
      </w:pPr>
      <w:r>
        <w:t xml:space="preserve">Wer zur Miete wohnt oder Teil einer Wohnungseigentümergemeinschaft ist, sollte zusätzlich Hausordnung, Mietvertrag oder Gemeinschaftsordnung prüfen. Dort können engere Ruhezeiten festgelegt sein, etwa eine Mittagsruhe oder ein Verbot bestimmter Arbeiten am Samstagabend.</w:t>
      </w:r>
    </w:p>
    <w:p>
      <w:pPr>
        <w:pStyle w:val="BodyText"/>
      </w:pPr>
      <w:r>
        <w:t xml:space="preserve">Solche privaten Regeln ändern zwar nicht die gesetzlichen Mindestvorgaben, können aber innerhalb des Hauses oder der Wohnanlage verbindlich sein. Bei Verstößen drohen nicht automatisch Bußgelder, aber Ärger mit Vermieter, Hausverwaltung oder Eigentümergemeinschaft ist möglich.</w:t>
      </w:r>
    </w:p>
    <w:p>
      <w:pPr>
        <w:pStyle w:val="BodyText"/>
      </w:pPr>
      <w:r>
        <w:t xml:space="preserve">H2: Welche Rolle spielt die Lautstärke des Rasenmähers?</w:t>
      </w:r>
    </w:p>
    <w:p>
      <w:pPr>
        <w:pStyle w:val="BodyText"/>
      </w:pPr>
      <w:r>
        <w:t xml:space="preserve">Nicht jeder Rasenmäher ist gleich laut. Elektro- und Akku-Rasenmäher sind oft leiser als benzinbetriebene Modelle. Trotzdem gelten die Zeitregeln grundsätzlich auch für leisere Geräte. Die Lautstärke beeinflusst vor allem, wie stark sich Nachbarn gestört fühlen und ob zusätzliche Rücksicht angebracht ist.</w:t>
      </w:r>
    </w:p>
    <w:p>
      <w:pPr>
        <w:pStyle w:val="BodyText"/>
      </w:pPr>
      <w:r>
        <w:t xml:space="preserve">H3: Leisere Rasenmäher und besonders laute Gartengeräte</w:t>
      </w:r>
    </w:p>
    <w:p>
      <w:pPr>
        <w:pStyle w:val="BodyText"/>
      </w:pPr>
      <w:r>
        <w:t xml:space="preserve">Klassische Rasenmäher dürfen an Werktagen üblicherweise zwischen 7 und 20 Uhr genutzt werden. Für besonders laute Gartengeräte können jedoch strengere Zeiten gelten. Dazu zählen je nach Gerätetyp zum Beispiel Laubbläser, Laubsammler, Freischneider oder Grastrimmer.</w:t>
      </w:r>
    </w:p>
    <w:p>
      <w:pPr>
        <w:pStyle w:val="BodyText"/>
      </w:pPr>
      <w:r>
        <w:t xml:space="preserve">Für solche Geräte sind in Wohngebieten oft engere Zeitfenster üblich, etwa vormittags und nachmittags, aber nicht früh morgens, mittags oder abends. Wer mehrere Geräte nutzt, sollte deshalb nicht automatisch davon ausgehen, dass alle dieselben Zeiten haben wie ein Rasenmäher.</w:t>
      </w:r>
    </w:p>
    <w:p>
      <w:pPr>
        <w:pStyle w:val="BodyText"/>
      </w:pPr>
      <w:r>
        <w:t xml:space="preserve">H3: Dezibel, Geräuschempfinden und Nachbarschaftslärm</w:t>
      </w:r>
    </w:p>
    <w:p>
      <w:pPr>
        <w:pStyle w:val="BodyText"/>
      </w:pPr>
      <w:r>
        <w:t xml:space="preserve">Die Lautstärke eines Rasenmähers wird meist in Dezibel angegeben. Schon kleine Unterschiede können deutlich wahrnehmbar sein, weil die Dezibel-Skala nicht linear empfunden wird. Ein benzinbetriebener Mäher kann für Nachbarn deutlich belastender sein als ein moderner Akku-Mäher.</w:t>
      </w:r>
    </w:p>
    <w:p>
      <w:pPr>
        <w:pStyle w:val="BodyText"/>
      </w:pPr>
      <w:r>
        <w:t xml:space="preserve">Hinzu kommt das persönliche Geräuschempfinden. Ein kurzer Mähvorgang am Nachmittag wird eher akzeptiert als eine Stunde Lärm am frühen Samstagmorgen. Auch die Umgebung zählt: Zwischen engen Hauswänden hallen Geräusche stärker, während sie auf großen Grundstücken schneller abklingen.</w:t>
      </w:r>
    </w:p>
    <w:p>
      <w:pPr>
        <w:pStyle w:val="BodyText"/>
      </w:pPr>
      <w:r>
        <w:t xml:space="preserve">H2: Regeln in Wohngebieten und außerhalb von Wohngebieten</w:t>
      </w:r>
    </w:p>
    <w:p>
      <w:pPr>
        <w:pStyle w:val="BodyText"/>
      </w:pPr>
      <w:r>
        <w:t xml:space="preserve">Die strengsten Regeln betreffen meist Wohngebiete und andere besonders schutzbedürftige Bereiche. Außerhalb solcher Gebiete kann die Situation anders sein. Trotzdem bedeutet das nicht, dass laute Arbeiten überall und jederzeit erlaubt sind.</w:t>
      </w:r>
    </w:p>
    <w:p>
      <w:pPr>
        <w:pStyle w:val="BodyText"/>
      </w:pPr>
      <w:r>
        <w:t xml:space="preserve">H3: Wohngebiete und empfindliche Bereiche</w:t>
      </w:r>
    </w:p>
    <w:p>
      <w:pPr>
        <w:pStyle w:val="BodyText"/>
      </w:pPr>
      <w:r>
        <w:t xml:space="preserve">In reinen und allgemeinen Wohngebieten gelten Lärmschutzregeln besonders konsequent. Ähnliches gilt für Bereiche, in denen Menschen Ruhe oder Erholung benötigen. Dazu gehören zum Beispiel Gebiete in der Nähe von Krankenhäusern, Pflegeeinrichtungen, Kurorten oder Erholungsanlagen.</w:t>
      </w:r>
    </w:p>
    <w:p>
      <w:pPr>
        <w:pStyle w:val="BodyText"/>
      </w:pPr>
      <w:r>
        <w:t xml:space="preserve">Dort sollte man besonders vorsichtig sein. Selbst wenn das Mähen innerhalb des erlaubten Zeitfensters liegt, kann ein sehr lautes Gerät problematisch werden, wenn vermeidbarer Lärm entsteht. Rücksicht ist hier nicht nur höflich, sondern oft auch rechtlich relevant.</w:t>
      </w:r>
    </w:p>
    <w:p>
      <w:pPr>
        <w:pStyle w:val="BodyText"/>
      </w:pPr>
      <w:r>
        <w:t xml:space="preserve">H3: Gewerbliche, landwirtschaftliche und nicht empfindliche Bereiche</w:t>
      </w:r>
    </w:p>
    <w:p>
      <w:pPr>
        <w:pStyle w:val="BodyText"/>
      </w:pPr>
      <w:r>
        <w:t xml:space="preserve">In gewerblichen oder landwirtschaftlichen Bereichen gelten teilweise andere Maßstäbe. Dort sind Maschinenlärm und Arbeiten zu ungewöhnlicheren Zeiten häufiger. Trotzdem können auch hier Lärmschutzvorgaben, Arbeitsschutzregeln oder kommunale Bestimmungen greifen.</w:t>
      </w:r>
    </w:p>
    <w:p>
      <w:pPr>
        <w:pStyle w:val="BodyText"/>
      </w:pPr>
      <w:r>
        <w:t xml:space="preserve">Ein Landwirt, ein Hausmeisterdienst oder ein Gartenbaubetrieb kann daher nicht automatisch rund um die Uhr lärmintensive Geräte einsetzen. Entscheidend sind die konkrete Umgebung, die Art des Geräts und die Frage, ob schutzbedürftige Nachbarschaft betroffen ist.</w:t>
      </w:r>
    </w:p>
    <w:p>
      <w:pPr>
        <w:pStyle w:val="BodyText"/>
      </w:pPr>
      <w:r>
        <w:t xml:space="preserve">H2: Lärmschutzmaßnahmen beim Rasenmähen</w:t>
      </w:r>
    </w:p>
    <w:p>
      <w:pPr>
        <w:pStyle w:val="BodyText"/>
      </w:pPr>
      <w:r>
        <w:t xml:space="preserve">Auch wenn das Rasenmähen zur erlaubten Uhrzeit stattfindet, kann man viel tun, um Lärm zu reduzieren. Das schützt die Nachbarschaft, sorgt für ein besseres Miteinander und ist oft auch angenehmer für die eigene Gesundheit.</w:t>
      </w:r>
    </w:p>
    <w:p>
      <w:pPr>
        <w:pStyle w:val="BodyText"/>
      </w:pPr>
      <w:r>
        <w:t xml:space="preserve">H3: Rücksicht auf Nachbarn nehmen</w:t>
      </w:r>
    </w:p>
    <w:p>
      <w:pPr>
        <w:pStyle w:val="BodyText"/>
      </w:pPr>
      <w:r>
        <w:t xml:space="preserve">Rücksicht beginnt mit guter Planung. Wer weiß, dass nebenan ein Baby schläft, jemand im Homeoffice telefoniert oder Nachbarn im Schichtdienst arbeiten, kann die Mähzeit entsprechend wählen. Nicht jeder Anspruch der Nachbarschaft ist rechtlich bindend, aber ein wenig Entgegenkommen verhindert viele Konflikte.</w:t>
      </w:r>
    </w:p>
    <w:p>
      <w:pPr>
        <w:pStyle w:val="BodyText"/>
      </w:pPr>
      <w:r>
        <w:t xml:space="preserve">Hilfreich ist auch, den Mähvorgang kompakt zu halten. Statt den Mäher mehrfach am Tag zu starten, ist ein geplanter Durchgang meist besser. Wer größere Flächen mäht, kann Pausen so legen, dass sie nicht in typische Ruhezeiten fallen.</w:t>
      </w:r>
    </w:p>
    <w:p>
      <w:pPr>
        <w:pStyle w:val="BodyText"/>
      </w:pPr>
      <w:r>
        <w:t xml:space="preserve">H3: Geeignete Geräte und sinnvolle Mähzeiten wählen</w:t>
      </w:r>
    </w:p>
    <w:p>
      <w:pPr>
        <w:pStyle w:val="BodyText"/>
      </w:pPr>
      <w:r>
        <w:t xml:space="preserve">Ein leiser Akku- oder Elektromäher ist in dicht bebauten Wohngebieten oft die bessere Wahl als ein sehr lauter Benzinmäher. Auch regelmäßige Wartung hilft: Stumpfe Messer, lockere Teile oder defekte Motoren können den Geräuschpegel erhöhen.</w:t>
      </w:r>
    </w:p>
    <w:p>
      <w:pPr>
        <w:pStyle w:val="BodyText"/>
      </w:pPr>
      <w:r>
        <w:t xml:space="preserve">Sinnvolle Mähzeiten sind zum Beispiel:</w:t>
      </w:r>
    </w:p>
    <w:p>
      <w:pPr>
        <w:numPr>
          <w:ilvl w:val="0"/>
          <w:numId w:val="1002"/>
        </w:numPr>
        <w:pStyle w:val="Compact"/>
      </w:pPr>
      <w:r>
        <w:t xml:space="preserve">werktags am späten Vormittag</w:t>
      </w:r>
    </w:p>
    <w:p>
      <w:pPr>
        <w:numPr>
          <w:ilvl w:val="0"/>
          <w:numId w:val="1002"/>
        </w:numPr>
        <w:pStyle w:val="Compact"/>
      </w:pPr>
      <w:r>
        <w:t xml:space="preserve">nachmittags außerhalb möglicher Mittagsruhe</w:t>
      </w:r>
    </w:p>
    <w:p>
      <w:pPr>
        <w:numPr>
          <w:ilvl w:val="0"/>
          <w:numId w:val="1002"/>
        </w:numPr>
        <w:pStyle w:val="Compact"/>
      </w:pPr>
      <w:r>
        <w:t xml:space="preserve">samstags nicht direkt am frühen Morgen</w:t>
      </w:r>
    </w:p>
    <w:p>
      <w:pPr>
        <w:numPr>
          <w:ilvl w:val="0"/>
          <w:numId w:val="1002"/>
        </w:numPr>
        <w:pStyle w:val="Compact"/>
      </w:pPr>
      <w:r>
        <w:t xml:space="preserve">nicht kurz vor 20 Uhr, wenn es vermeidbar ist</w:t>
      </w:r>
    </w:p>
    <w:p>
      <w:pPr>
        <w:pStyle w:val="FirstParagraph"/>
      </w:pPr>
      <w:r>
        <w:t xml:space="preserve">So bleibt man meist innerhalb der Regeln und reduziert gleichzeitig das Konfliktpotenzial.</w:t>
      </w:r>
    </w:p>
    <w:p>
      <w:pPr>
        <w:pStyle w:val="BodyText"/>
      </w:pPr>
      <w:r>
        <w:t xml:space="preserve">H3: Schutz für die eigene Gesundheit</w:t>
      </w:r>
    </w:p>
    <w:p>
      <w:pPr>
        <w:pStyle w:val="BodyText"/>
      </w:pPr>
      <w:r>
        <w:t xml:space="preserve">Lärm belastet nicht nur andere, sondern auch die Person, die den Mäher bedient. Besonders bei lauten Geräten ist Gehörschutz sinnvoll. Auch feste Schuhe, lange Kleidung und ein sicherer Umgang mit Kabeln oder Akkus gehören zur sicheren Gartenarbeit.</w:t>
      </w:r>
    </w:p>
    <w:p>
      <w:pPr>
        <w:pStyle w:val="BodyText"/>
      </w:pPr>
      <w:r>
        <w:t xml:space="preserve">Wer regelmäßig mäht, sollte außerdem auf kurze Einsatzzeiten achten. Lärm, Vibrationen und Abgase können auf Dauer anstrengend sein. Ein gut gewartetes Gerät und ein durchdachter Zeitplan machen die Arbeit sicherer und angenehmer.</w:t>
      </w:r>
    </w:p>
    <w:p>
      <w:pPr>
        <w:pStyle w:val="BodyText"/>
      </w:pPr>
      <w:r>
        <w:t xml:space="preserve">H2: Was tun bei Unsicherheit oder Konflikten?</w:t>
      </w:r>
    </w:p>
    <w:p>
      <w:pPr>
        <w:pStyle w:val="BodyText"/>
      </w:pPr>
      <w:r>
        <w:t xml:space="preserve">Nicht immer ist sofort klar, welche Regel im konkreten Fall gilt. Das betrifft besonders regionale Ruhezeiten, Wohnanlagen oder Grundstücke an der Grenze zwischen Wohn- und Gewerbegebiet. Bei Streit sollte man möglichst sachlich vorgehen.</w:t>
      </w:r>
    </w:p>
    <w:p>
      <w:pPr>
        <w:pStyle w:val="BodyText"/>
      </w:pPr>
      <w:r>
        <w:t xml:space="preserve">H3: Gemeinde, Stadt oder Hausverwaltung fragen</w:t>
      </w:r>
    </w:p>
    <w:p>
      <w:pPr>
        <w:pStyle w:val="BodyText"/>
      </w:pPr>
      <w:r>
        <w:t xml:space="preserve">Bei Unsicherheit ist die Gemeinde oder Stadt eine gute erste Anlaufstelle. Das Ordnungsamt kann erklären, ob es eine lokale Lärmschutzsatzung oder besondere Ruhezeiten gibt. Auch die Website der Kommune enthält oft Hinweise zu erlaubten Zeiten für Gartengeräte.</w:t>
      </w:r>
    </w:p>
    <w:p>
      <w:pPr>
        <w:pStyle w:val="BodyText"/>
      </w:pPr>
      <w:r>
        <w:t xml:space="preserve">In Mietshäusern oder Eigentümergemeinschaften hilft zusätzlich die Hausverwaltung. Sie kann sagen, welche Hausordnung gilt und ob es besondere Vereinbarungen innerhalb der Anlage gibt. So vermeidet man Missverständnisse und handelt auf einer sicheren Grundlage.</w:t>
      </w:r>
    </w:p>
    <w:p>
      <w:pPr>
        <w:pStyle w:val="BodyText"/>
      </w:pPr>
      <w:r>
        <w:t xml:space="preserve">H3: Gespräch mit Nachbarn suchen</w:t>
      </w:r>
    </w:p>
    <w:p>
      <w:pPr>
        <w:pStyle w:val="BodyText"/>
      </w:pPr>
      <w:r>
        <w:t xml:space="preserve">Bei Konflikten ist ein ruhiges Gespräch oft wirksamer als ein Streit über Regeln. Viele Probleme entstehen, weil Erwartungen nicht ausgesprochen werden. Wer erklärt, wann und warum gemäht werden muss, findet häufig eine Lösung.</w:t>
      </w:r>
    </w:p>
    <w:p>
      <w:pPr>
        <w:pStyle w:val="BodyText"/>
      </w:pPr>
      <w:r>
        <w:t xml:space="preserve">Umgekehrt lohnt es sich, Beschwerden ernst zu nehmen. Vielleicht lässt sich eine andere Uhrzeit wählen oder ein leiseres Gerät nutzen. Wichtig ist, sachlich zu bleiben und nicht sofort mit rechtlichen Drohungen zu reagieren. Ein guter Nachbarschaftsfrieden ist oft mehr wert als das letzte mögliche Zeitfenster.</w:t>
      </w:r>
    </w:p>
    <w:p>
      <w:pPr>
        <w:pStyle w:val="BodyText"/>
      </w:pPr>
      <w:r>
        <w:t xml:space="preserve">H2: Conclusion</w:t>
      </w:r>
    </w:p>
    <w:p>
      <w:pPr>
        <w:pStyle w:val="BodyText"/>
      </w:pPr>
      <w:r>
        <w:t xml:space="preserve">Die wichtigste Orientierung zur Rasenmähen Uhrzeit lautet: An Werktagen ist Rasenmähen in Wohngebieten meist zwischen 7 und 20 Uhr erlaubt, an Sonn- und Feiertagen jedoch grundsätzlich tabu. Samstag zählt in der Regel als Werktag. Zusätzlich können kommunale Ruhezeiten, Hausordnungen und besondere Schutzbereiche gelten. Wer leise Geräte nutzt, sinnvolle Zeiten wählt und Rücksicht auf Nachbarn nimmt, bleibt meist auf der sicheren Seite und vermeidet unnötige Konflikte.</w:t>
      </w:r>
    </w:p>
    <w:p>
      <w:pPr>
        <w:pStyle w:val="BodyText"/>
      </w:pPr>
      <w:r>
        <w:t xml:space="preserve">H2: FAQs</w:t>
      </w:r>
    </w:p>
    <w:p>
      <w:pPr>
        <w:pStyle w:val="BodyText"/>
      </w:pPr>
      <w:r>
        <w:t xml:space="preserve">H3: Welche Uhrzeit darf ich Rasenmähen?</w:t>
      </w:r>
    </w:p>
    <w:p>
      <w:pPr>
        <w:pStyle w:val="BodyText"/>
      </w:pPr>
      <w:r>
        <w:t xml:space="preserve">In Wohngebieten darf man an Werktagen üblicherweise zwischen 7 und 20 Uhr Rasen mähen. Das gilt auch für Samstag, da er meist als Werktag zählt. An Sonn- und Feiertagen ist Rasenmähen grundsätzlich nicht erlaubt. Prüfen Sie zusätzlich kommunale Regeln und die Hausordnung.</w:t>
      </w:r>
    </w:p>
    <w:p>
      <w:pPr>
        <w:pStyle w:val="BodyText"/>
      </w:pPr>
      <w:r>
        <w:t xml:space="preserve">H3: Ist es um 20 Uhr zu spät, den Rasen zu mähen?</w:t>
      </w:r>
    </w:p>
    <w:p>
      <w:pPr>
        <w:pStyle w:val="BodyText"/>
      </w:pPr>
      <w:r>
        <w:t xml:space="preserve">Ja, um 20 Uhr sollte das Rasenmähen beendet sein. Der übliche erlaubte Zeitraum reicht bis 20 Uhr, nicht darüber hinaus. Wer erst kurz vor 20 Uhr beginnt, riskiert, die Grenze zu überschreiten. Besser ist es, früher zu mähen und mögliche Ruhezeiten einzuplanen.</w:t>
      </w:r>
    </w:p>
    <w:p>
      <w:pPr>
        <w:pStyle w:val="BodyText"/>
      </w:pPr>
      <w:r>
        <w:t xml:space="preserve">H3: Wann darf man Rasen in Rheinland-Pfalz Mähen?</w:t>
      </w:r>
    </w:p>
    <w:p>
      <w:pPr>
        <w:pStyle w:val="BodyText"/>
      </w:pPr>
      <w:r>
        <w:t xml:space="preserve">In Rheinland-Pfalz gelten grundsätzlich die bundesweiten Regeln: Rasenmähen ist an Werktagen in Wohngebieten meist zwischen 7 und 20 Uhr erlaubt. Sonn- und Feiertage sind tabu. Einzelne Gemeinden können zusätzliche Ruhezeiten festlegen, etwa eine Mittagsruhe. Deshalb lohnt sich ein Blick auf die örtlichen Vorgaben.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2026-05-20T18:36:50Z</dcterms:created>
  <dcterms:modified xsi:type="dcterms:W3CDTF">2026-05-20T18:36:50Z</dcterms:modified>
</cp:coreProperties>
</file>

<file path=docProps/custom.xml><?xml version="1.0" encoding="utf-8"?>
<Properties xmlns="http://schemas.openxmlformats.org/officeDocument/2006/custom-properties" xmlns:vt="http://schemas.openxmlformats.org/officeDocument/2006/docPropsVTypes"/>
</file>