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peut on passer la tondeuse un jour férié : règles et horaires</w:t>
      </w:r>
    </w:p>
    <w:p>
      <w:pPr>
        <w:pStyle w:val="BodyText"/>
      </w:pPr>
      <w:r>
        <w:t xml:space="preserve">Meta description: peut on passer la tondeuse un jour férié ? Découvrez les horaires autorisés, les règles locales et les précautions pour éviter les conflits.</w:t>
      </w:r>
    </w:p>
    <w:p>
      <w:pPr>
        <w:pStyle w:val="BodyText"/>
      </w:pPr>
      <w:r>
        <w:t xml:space="preserve">H1: Peut-on passer la tondeuse un jour férié en France ?</w:t>
      </w:r>
    </w:p>
    <w:p>
      <w:pPr>
        <w:pStyle w:val="BodyText"/>
      </w:pPr>
      <w:r>
        <w:t xml:space="preserve">Introduction</w:t>
      </w:r>
    </w:p>
    <w:p>
      <w:pPr>
        <w:pStyle w:val="BodyText"/>
      </w:pPr>
      <w:r>
        <w:t xml:space="preserve">Le soleil revient, l’herbe pousse vite, et le seul moment libre de la semaine tombe parfois… un jour férié. Beaucoup de particuliers se posent alors la même question : a-t-on le droit de passer la tondeuse sans risquer une remarque du voisin, voire une sanction ? En France, la réponse n’est pas toujours identique d’une commune à l’autre. Elle dépend des règles locales sur les nuisances sonores, mais aussi du bon sens et du respect du voisinage.</w:t>
      </w:r>
    </w:p>
    <w:p>
      <w:pPr>
        <w:pStyle w:val="BodyText"/>
      </w:pPr>
      <w:r>
        <w:t xml:space="preserve">Dans cet article, vous allez comprendre ce qui est généralement autorisé, les horaires à vérifier, les différences possibles selon les communes, les règles en copropriété ou en lotissement, ainsi que les bons réflexes pour tondre sans créer de conflit.</w:t>
      </w:r>
    </w:p>
    <w:p>
      <w:pPr>
        <w:pStyle w:val="BodyText"/>
      </w:pPr>
      <w:r>
        <w:t xml:space="preserve">H2: Peut-on tondre sa pelouse un jour férié ?</w:t>
      </w:r>
    </w:p>
    <w:p>
      <w:pPr>
        <w:pStyle w:val="BodyText"/>
      </w:pPr>
      <w:r>
        <w:t xml:space="preserve">Oui, il est parfois possible de tondre sa pelouse un jour férié en France, mais ce n’est pas un droit automatique valable partout et à toute heure. La tondeuse est considérée comme un outil bruyant. Son usage peut donc être encadré par des arrêtés municipaux ou préfectoraux relatifs aux bruits de voisinage.</w:t>
      </w:r>
    </w:p>
    <w:p>
      <w:pPr>
        <w:pStyle w:val="BodyText"/>
      </w:pPr>
      <w:r>
        <w:t xml:space="preserve">Dans de nombreuses communes, les travaux de jardinage bruyants sont tolérés les jours fériés uniquement sur une plage horaire courte, souvent en fin de matinée. Par exemple, il est fréquent de voir des horaires du type 10 h à 12 h pour les dimanches et jours fériés. Toutefois, certaines communes peuvent prévoir des horaires différents, voire interdire totalement l’utilisation d’engins bruyants ces jours-là.</w:t>
      </w:r>
    </w:p>
    <w:p>
      <w:pPr>
        <w:pStyle w:val="BodyText"/>
      </w:pPr>
      <w:r>
        <w:t xml:space="preserve">Il faut aussi distinguer l’autorisation théorique et le trouble réel. Même si vous tondez pendant un créneau autorisé, un bruit excessif, prolongé ou répété peut être considéré comme gênant, surtout dans un environnement calme. Une tondeuse thermique très bruyante utilisée pendant deux heures peut être plus problématique qu’une tondeuse électrique utilisée rapidement.</w:t>
      </w:r>
    </w:p>
    <w:p>
      <w:pPr>
        <w:pStyle w:val="BodyText"/>
      </w:pPr>
      <w:r>
        <w:t xml:space="preserve">La bonne approche consiste donc à vérifier les règles locales avant de tondre, puis à agir avec mesure. Un jour férié reste un jour de repos pour beaucoup de personnes. Le respect des horaires ne dispense pas de faire preuve de courtoisie.</w:t>
      </w:r>
    </w:p>
    <w:p>
      <w:pPr>
        <w:pStyle w:val="BodyText"/>
      </w:pPr>
      <w:r>
        <w:t xml:space="preserve">H2: Quels sont les horaires généralement autorisés pour passer la tondeuse ?</w:t>
      </w:r>
    </w:p>
    <w:p>
      <w:pPr>
        <w:pStyle w:val="BodyText"/>
      </w:pPr>
      <w:r>
        <w:t xml:space="preserve">Les horaires autorisés pour passer la tondeuse ne sont pas fixés de manière uniforme sur tout le territoire français. Cependant, certaines plages horaires reviennent souvent dans les règlements locaux. Elles permettent de limiter les nuisances sonores tout en laissant aux particuliers la possibilité d’entretenir leur jardin.</w:t>
      </w:r>
    </w:p>
    <w:p>
      <w:pPr>
        <w:pStyle w:val="BodyText"/>
      </w:pPr>
      <w:r>
        <w:t xml:space="preserve">À titre indicatif, on retrouve fréquemment des horaires proches de ceux-ci :</w:t>
      </w:r>
    </w:p>
    <w:p>
      <w:pPr>
        <w:numPr>
          <w:ilvl w:val="0"/>
          <w:numId w:val="1001"/>
        </w:numPr>
        <w:pStyle w:val="Compact"/>
      </w:pPr>
      <w:r>
        <w:t xml:space="preserve">Du lundi au vendredi : environ 8 h 30 à 12 h, puis 14 h à 19 h ou 19 h 30.</w:t>
      </w:r>
    </w:p>
    <w:p>
      <w:pPr>
        <w:numPr>
          <w:ilvl w:val="0"/>
          <w:numId w:val="1001"/>
        </w:numPr>
        <w:pStyle w:val="Compact"/>
      </w:pPr>
      <w:r>
        <w:t xml:space="preserve">Le samedi : souvent 9 h à 12 h, puis 15 h à 19 h.</w:t>
      </w:r>
    </w:p>
    <w:p>
      <w:pPr>
        <w:numPr>
          <w:ilvl w:val="0"/>
          <w:numId w:val="1001"/>
        </w:numPr>
        <w:pStyle w:val="Compact"/>
      </w:pPr>
      <w:r>
        <w:t xml:space="preserve">Le dimanche et les jours fériés : souvent 10 h à 12 h seulement.</w:t>
      </w:r>
    </w:p>
    <w:p>
      <w:pPr>
        <w:pStyle w:val="FirstParagraph"/>
      </w:pPr>
      <w:r>
        <w:t xml:space="preserve">Ces créneaux sont des exemples courants, pas une règle nationale absolue. Dans certaines villes, l’horaire du samedi peut être plus restrictif. Dans d’autres, les jours fériés peuvent être assimilés au dimanche, avec une autorisation limitée à la matinée. Il existe aussi des communes rurales où les usages sont plus souples, mais cela ne signifie pas qu’il n’y a aucune règle.</w:t>
      </w:r>
    </w:p>
    <w:p>
      <w:pPr>
        <w:pStyle w:val="BodyText"/>
      </w:pPr>
      <w:r>
        <w:t xml:space="preserve">Il est conseillé d’éviter les moments sensibles, même si la réglementation semble le permettre. Par exemple, tondre tôt le matin, pendant l’heure du déjeuner ou en soirée peut être mal perçu. Le bruit porte davantage dans les quartiers résidentiels calmes, les lotissements denses ou les zones où les maisons sont proches les unes des autres.</w:t>
      </w:r>
    </w:p>
    <w:p>
      <w:pPr>
        <w:pStyle w:val="BodyText"/>
      </w:pPr>
      <w:r>
        <w:t xml:space="preserve">Enfin, la durée compte. Une tonte courte, réalisée dans le bon créneau, est généralement mieux acceptée qu’une longue séance de tonte, débroussaillage et soufflage cumulés. Si votre jardin est grand, il peut être préférable de répartir l’entretien sur plusieurs jours ouvrables.</w:t>
      </w:r>
    </w:p>
    <w:p>
      <w:pPr>
        <w:pStyle w:val="BodyText"/>
      </w:pPr>
      <w:r>
        <w:t xml:space="preserve">H2: Pourquoi les règles peuvent-elles varier selon les communes ?</w:t>
      </w:r>
    </w:p>
    <w:p>
      <w:pPr>
        <w:pStyle w:val="BodyText"/>
      </w:pPr>
      <w:r>
        <w:t xml:space="preserve">Les règles varient selon les communes parce que les nuisances sonores relèvent en grande partie de la police du maire et de réglementations locales. Une ville dense, une station touristique, un village rural ou une commune de montagne n’ont pas toujours les mêmes contraintes ni les mêmes habitudes de vie.</w:t>
      </w:r>
    </w:p>
    <w:p>
      <w:pPr>
        <w:pStyle w:val="BodyText"/>
      </w:pPr>
      <w:r>
        <w:t xml:space="preserve">Le maire peut prendre un arrêté municipal pour encadrer les activités bruyantes des particuliers. Le préfet peut également fixer des règles à l’échelle du département. Ces textes précisent généralement les horaires d’utilisation des tondeuses, taille-haies, tronçonneuses, perceuses, ponceuses ou autres équipements bruyants.</w:t>
      </w:r>
    </w:p>
    <w:p>
      <w:pPr>
        <w:pStyle w:val="BodyText"/>
      </w:pPr>
      <w:r>
        <w:t xml:space="preserve">Plusieurs facteurs expliquent les différences locales :</w:t>
      </w:r>
    </w:p>
    <w:p>
      <w:pPr>
        <w:numPr>
          <w:ilvl w:val="0"/>
          <w:numId w:val="1002"/>
        </w:numPr>
        <w:pStyle w:val="Compact"/>
      </w:pPr>
      <w:r>
        <w:t xml:space="preserve">La densité d’habitation : plus les logements sont proches, plus les restrictions peuvent être strictes.</w:t>
      </w:r>
    </w:p>
    <w:p>
      <w:pPr>
        <w:numPr>
          <w:ilvl w:val="0"/>
          <w:numId w:val="1002"/>
        </w:numPr>
        <w:pStyle w:val="Compact"/>
      </w:pPr>
      <w:r>
        <w:t xml:space="preserve">Le caractère touristique : certaines communes protègent davantage les périodes de repos.</w:t>
      </w:r>
    </w:p>
    <w:p>
      <w:pPr>
        <w:numPr>
          <w:ilvl w:val="0"/>
          <w:numId w:val="1002"/>
        </w:numPr>
        <w:pStyle w:val="Compact"/>
      </w:pPr>
      <w:r>
        <w:t xml:space="preserve">Les usages ruraux : les bruits liés à l’entretien extérieur peuvent être plus fréquents, sans être totalement libres.</w:t>
      </w:r>
    </w:p>
    <w:p>
      <w:pPr>
        <w:numPr>
          <w:ilvl w:val="0"/>
          <w:numId w:val="1002"/>
        </w:numPr>
        <w:pStyle w:val="Compact"/>
      </w:pPr>
      <w:r>
        <w:t xml:space="preserve">Les antécédents de plaintes : une commune peut renforcer ses règles si les conflits de voisinage sont nombreux.</w:t>
      </w:r>
    </w:p>
    <w:p>
      <w:pPr>
        <w:pStyle w:val="FirstParagraph"/>
      </w:pPr>
      <w:r>
        <w:t xml:space="preserve">Il ne faut donc pas se fier uniquement à ce que fait un voisin ou à ce qui était autorisé dans une ancienne commune. Deux villes voisines peuvent appliquer des horaires différents. Même au sein d’un département, un arrêté municipal peut compléter ou préciser un arrêté préfectoral.</w:t>
      </w:r>
    </w:p>
    <w:p>
      <w:pPr>
        <w:pStyle w:val="BodyText"/>
      </w:pPr>
      <w:r>
        <w:t xml:space="preserve">Pour obtenir une réponse fiable, le plus simple est de consulter le site internet de votre mairie, le règlement sanitaire départemental ou de contacter directement les services municipaux. Cette vérification prend peu de temps et évite une erreur de bonne foi.</w:t>
      </w:r>
    </w:p>
    <w:p>
      <w:pPr>
        <w:pStyle w:val="BodyText"/>
      </w:pPr>
      <w:r>
        <w:t xml:space="preserve">H2: Quelles règles vérifier en copropriété ou en lotissement ?</w:t>
      </w:r>
    </w:p>
    <w:p>
      <w:pPr>
        <w:pStyle w:val="BodyText"/>
      </w:pPr>
      <w:r>
        <w:t xml:space="preserve">Même si la mairie autorise la tonte à certains horaires, d’autres règles peuvent s’ajouter dans une copropriété, une résidence privée ou un lotissement. Ces règles internes ne remplacent pas la réglementation publique, mais elles peuvent être plus précises sur la tranquillité des occupants.</w:t>
      </w:r>
    </w:p>
    <w:p>
      <w:pPr>
        <w:pStyle w:val="BodyText"/>
      </w:pPr>
      <w:r>
        <w:t xml:space="preserve">En copropriété, le règlement peut encadrer les nuisances sonores dans les jardins privatifs, les terrasses ou les espaces verts communs. Il peut prévoir des horaires plus stricts pour les travaux bruyants. Il peut aussi préciser qui est responsable de l’entretien des pelouses : le copropriétaire, le locataire, le syndic ou une entreprise mandatée.</w:t>
      </w:r>
    </w:p>
    <w:p>
      <w:pPr>
        <w:pStyle w:val="BodyText"/>
      </w:pPr>
      <w:r>
        <w:t xml:space="preserve">Dans un lotissement, le cahier des charges ou le règlement peut contenir des règles de vie collective. Même lorsqu’elles sont anciennes, certaines clauses peuvent encore influencer les usages entre voisins. Il est donc utile de vérifier les documents remis lors de l’achat ou de la location.</w:t>
      </w:r>
    </w:p>
    <w:p>
      <w:pPr>
        <w:pStyle w:val="BodyText"/>
      </w:pPr>
      <w:r>
        <w:t xml:space="preserve">Pour les locataires, le bail ou le règlement intérieur de la résidence peut aussi comporter des indications. Si vous disposez d’un jardin à usage privatif, vous devez souvent l’entretenir. Mais cet entretien doit se faire dans les horaires autorisés et sans causer de trouble anormal.</w:t>
      </w:r>
    </w:p>
    <w:p>
      <w:pPr>
        <w:pStyle w:val="BodyText"/>
      </w:pPr>
      <w:r>
        <w:t xml:space="preserve">En pratique, avant de tondre un jour férié dans une résidence ou un lotissement, vérifiez trois niveaux de règles : la commune, le règlement collectif et les usages du voisinage. Si les espaces sont très proches, une tondeuse bruyante peut déranger rapidement. Dans ce cas, mieux vaut choisir une plage horaire courte et prévenir les voisins les plus exposés.</w:t>
      </w:r>
    </w:p>
    <w:p>
      <w:pPr>
        <w:pStyle w:val="BodyText"/>
      </w:pPr>
      <w:r>
        <w:t xml:space="preserve">H2: Bricolage, taille de haies et autres travaux bruyants les jours fériés</w:t>
      </w:r>
    </w:p>
    <w:p>
      <w:pPr>
        <w:pStyle w:val="BodyText"/>
      </w:pPr>
      <w:r>
        <w:t xml:space="preserve">La tondeuse n’est pas le seul équipement concerné par les restrictions sonores. Les règles applicables aux jours fériés visent souvent l’ensemble des activités de jardinage et de bricolage susceptibles de troubler la tranquillité du voisinage. Il faut donc raisonner plus largement que la simple pelouse.</w:t>
      </w:r>
    </w:p>
    <w:p>
      <w:pPr>
        <w:pStyle w:val="BodyText"/>
      </w:pPr>
      <w:r>
        <w:t xml:space="preserve">Sont généralement concernés les appareils motorisés ou bruyants utilisés par les particuliers, par exemple les taille-haies, débroussailleuses, tronçonneuses, souffleurs de feuilles, perceuses, ponceuses, scies électriques ou nettoyeurs haute pression. Leur utilisation peut être limitée aux mêmes horaires que la tondeuse.</w:t>
      </w:r>
    </w:p>
    <w:p>
      <w:pPr>
        <w:pStyle w:val="BodyText"/>
      </w:pPr>
      <w:r>
        <w:t xml:space="preserve">La taille de haies pose une question supplémentaire : elle peut être bruyante, mais aussi longue. Un taille-haie thermique utilisé pendant une heure un jour férié risque de provoquer plus de gêne qu’une tonte rapide. La coupe de branches à la tronçonneuse est encore plus sensible, car le niveau sonore est élevé.</w:t>
      </w:r>
    </w:p>
    <w:p>
      <w:pPr>
        <w:pStyle w:val="BodyText"/>
      </w:pPr>
      <w:r>
        <w:t xml:space="preserve">Le bricolage intérieur peut également déranger. Percer un mur mitoyen, poncer un parquet ou utiliser une scie électrique dans un garage peut être entendu par tout le voisinage. Là encore, le fait d’être dans son logement ne dispense pas de respecter les horaires et la tranquillité des autres.</w:t>
      </w:r>
    </w:p>
    <w:p>
      <w:pPr>
        <w:pStyle w:val="BodyText"/>
      </w:pPr>
      <w:r>
        <w:t xml:space="preserve">Les travaux urgents sont à part. Une intervention nécessaire pour des raisons de sécurité, comme couper une branche dangereuse après une tempête, peut être mieux comprise. Mais dès que les travaux peuvent attendre, il est préférable de les programmer un jour ouvrable ou un samedi dans les horaires autorisés.</w:t>
      </w:r>
    </w:p>
    <w:p>
      <w:pPr>
        <w:pStyle w:val="BodyText"/>
      </w:pPr>
      <w:r>
        <w:t xml:space="preserve">H2: Comment éviter un conflit de voisinage avant de tondre ?</w:t>
      </w:r>
    </w:p>
    <w:p>
      <w:pPr>
        <w:pStyle w:val="BodyText"/>
      </w:pPr>
      <w:r>
        <w:t xml:space="preserve">Un conflit de voisinage naît souvent moins du bruit lui-même que du sentiment de manque de respect. Tondre un jour férié peut être accepté si cela reste ponctuel, bref et fait au bon moment. À l’inverse, une tonte répétée pendant les heures de repos peut rapidement tendre les relations.</w:t>
      </w:r>
    </w:p>
    <w:p>
      <w:pPr>
        <w:pStyle w:val="BodyText"/>
      </w:pPr>
      <w:r>
        <w:t xml:space="preserve">H3: Consulter l’arrêté municipal ou préfectoral</w:t>
      </w:r>
    </w:p>
    <w:p>
      <w:pPr>
        <w:pStyle w:val="BodyText"/>
      </w:pPr>
      <w:r>
        <w:t xml:space="preserve">Le premier réflexe consiste à vérifier les règles officielles applicables à votre adresse. Cherchez les informations sur le site de la mairie, dans la rubrique environnement, tranquillité publique ou nuisances sonores. Vous pouvez aussi appeler l’accueil de la mairie pour demander les horaires autorisés pour les travaux de jardinage les jours fériés.</w:t>
      </w:r>
    </w:p>
    <w:p>
      <w:pPr>
        <w:pStyle w:val="BodyText"/>
      </w:pPr>
      <w:r>
        <w:t xml:space="preserve">Si un arrêté préfectoral existe, il peut servir de base pour tout le département. La commune peut ensuite ajouter des précisions. Conservez l’information trouvée, surtout si vous venez d’emménager. Cela vous évitera d’agir sur la base d’une habitude qui ne correspond pas aux règles locales.</w:t>
      </w:r>
    </w:p>
    <w:p>
      <w:pPr>
        <w:pStyle w:val="BodyText"/>
      </w:pPr>
      <w:r>
        <w:t xml:space="preserve">H3: Prévenir ses voisins en cas de doute</w:t>
      </w:r>
    </w:p>
    <w:p>
      <w:pPr>
        <w:pStyle w:val="BodyText"/>
      </w:pPr>
      <w:r>
        <w:t xml:space="preserve">Lorsque vous devez absolument tondre un jour férié, un simple échange peut éviter beaucoup de tensions. Prévenez les voisins les plus proches, surtout si leurs fenêtres donnent sur votre jardin ou s’ils ont de jeunes enfants. Il ne s’agit pas de demander une autorisation formelle, mais de montrer que vous tenez compte de leur confort.</w:t>
      </w:r>
    </w:p>
    <w:p>
      <w:pPr>
        <w:pStyle w:val="BodyText"/>
      </w:pPr>
      <w:r>
        <w:t xml:space="preserve">Une phrase simple suffit :</w:t>
      </w:r>
      <w:r>
        <w:t xml:space="preserve"> </w:t>
      </w:r>
      <w:r>
        <w:t xml:space="preserve">“</w:t>
      </w:r>
      <w:r>
        <w:t xml:space="preserve">Je vais tondre demain vers 10 h 30, cela devrait durer une demi-heure.</w:t>
      </w:r>
      <w:r>
        <w:t xml:space="preserve">”</w:t>
      </w:r>
      <w:r>
        <w:t xml:space="preserve"> </w:t>
      </w:r>
      <w:r>
        <w:t xml:space="preserve">Cette démarche est particulièrement utile si vous savez que le bruit sera important ou si vous avez plusieurs travaux à faire. La courtoisie limite souvent les plaintes.</w:t>
      </w:r>
    </w:p>
    <w:p>
      <w:pPr>
        <w:pStyle w:val="BodyText"/>
      </w:pPr>
      <w:r>
        <w:t xml:space="preserve">H3: Privilégier les outils les moins bruyants</w:t>
      </w:r>
    </w:p>
    <w:p>
      <w:pPr>
        <w:pStyle w:val="BodyText"/>
      </w:pPr>
      <w:r>
        <w:t xml:space="preserve">Le choix du matériel peut faire une vraie différence. Une tondeuse électrique ou à batterie est généralement moins bruyante qu’une tondeuse thermique. Une tondeuse bien entretenue fait aussi moins de bruit qu’un appareil ancien ou défectueux. Pensez à affûter les lames, à vérifier le moteur et à éviter les accélérations inutiles.</w:t>
      </w:r>
    </w:p>
    <w:p>
      <w:pPr>
        <w:pStyle w:val="BodyText"/>
      </w:pPr>
      <w:r>
        <w:t xml:space="preserve">Vous pouvez aussi adapter votre organisation. Ramassez les jouets, branches ou obstacles avant de démarrer pour réduire la durée de tonte. Si possible, évitez d’enchaîner tondeuse, taille-haie et souffleur le même jour férié. Moins le bruit dure, plus il est facilement accepté.</w:t>
      </w:r>
    </w:p>
    <w:p>
      <w:pPr>
        <w:pStyle w:val="BodyText"/>
      </w:pPr>
      <w:r>
        <w:t xml:space="preserve">H2: Conclusion</w:t>
      </w:r>
    </w:p>
    <w:p>
      <w:pPr>
        <w:pStyle w:val="BodyText"/>
      </w:pPr>
      <w:r>
        <w:t xml:space="preserve">Passer la tondeuse un jour férié est parfois autorisé, mais presque toujours encadré. Les horaires les plus courants se limitent souvent à la fin de matinée, notamment autour de 10 h à 12 h, mais chaque commune peut fixer ses propres règles. Avant de tondre, vérifiez l’arrêté local, le règlement de copropriété ou de lotissement, puis privilégiez une intervention courte et peu bruyante. En cas de doute, prévenir ses voisins reste le meilleur moyen d’éviter un conflit.</w:t>
      </w:r>
    </w:p>
    <w:p>
      <w:pPr>
        <w:pStyle w:val="BodyText"/>
      </w:pPr>
      <w:r>
        <w:t xml:space="preserve">H2: FAQs</w:t>
      </w:r>
    </w:p>
    <w:p>
      <w:pPr>
        <w:pStyle w:val="BodyText"/>
      </w:pPr>
      <w:r>
        <w:t xml:space="preserve">H3: Quel jour est-il interdit de tondre ?</w:t>
      </w:r>
    </w:p>
    <w:p>
      <w:pPr>
        <w:pStyle w:val="BodyText"/>
      </w:pPr>
      <w:r>
        <w:t xml:space="preserve">Il n’existe pas un jour interdit partout en France. Les restrictions dépendent surtout des arrêtés municipaux ou préfectoraux. Dans beaucoup de communes, la tonte est très limitée le dimanche et les jours fériés, parfois autorisée seulement en fin de matinée. Certaines communes peuvent toutefois l’interdire complètement ces jours-là.</w:t>
      </w:r>
    </w:p>
    <w:p>
      <w:pPr>
        <w:pStyle w:val="BodyText"/>
      </w:pPr>
      <w:r>
        <w:t xml:space="preserve">H3: Est-il possible de tondre un jour férié ?</w:t>
      </w:r>
    </w:p>
    <w:p>
      <w:pPr>
        <w:pStyle w:val="BodyText"/>
      </w:pPr>
      <w:r>
        <w:t xml:space="preserve">Oui, c’est possible dans de nombreuses communes, mais uniquement pendant les horaires autorisés. Le créneau le plus fréquent pour les jours fériés est souvent 10 h à 12 h. Il faut toutefois vérifier la règle locale, car une commune peut prévoir des horaires différents ou une interdiction plus stricte.</w:t>
      </w:r>
    </w:p>
    <w:p>
      <w:pPr>
        <w:pStyle w:val="BodyText"/>
      </w:pPr>
      <w:r>
        <w:t xml:space="preserve">H3: Quelles règles s’appliquent pour les jours fériés ?</w:t>
      </w:r>
    </w:p>
    <w:p>
      <w:pPr>
        <w:pStyle w:val="BodyText"/>
      </w:pPr>
      <w:r>
        <w:t xml:space="preserve">Les jours fériés sont généralement traités comme les dimanches pour les travaux bruyants de jardinage ou de bricolage. Les tondeuses, taille-haies, débroussailleuses et outils électriques peuvent être limités à une courte plage horaire. Les règles exactes dépendent de la commune, du département et parfois du règlement de copropriété ou de lotissement.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2026-05-20T18:49:22Z</dcterms:created>
  <dcterms:modified xsi:type="dcterms:W3CDTF">2026-05-20T18:49:22Z</dcterms:modified>
</cp:coreProperties>
</file>

<file path=docProps/custom.xml><?xml version="1.0" encoding="utf-8"?>
<Properties xmlns="http://schemas.openxmlformats.org/officeDocument/2006/custom-properties" xmlns:vt="http://schemas.openxmlformats.org/officeDocument/2006/docPropsVTypes"/>
</file>