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peut on passer la tondeuse le dimanche : règles et horaires</w:t>
      </w:r>
    </w:p>
    <w:p>
      <w:pPr>
        <w:pStyle w:val="BodyText"/>
      </w:pPr>
      <w:r>
        <w:t xml:space="preserve">Meta description: peut on passer la tondeuse le dimanche ? Découvrez les horaires autorisés, règles locales, jours fériés et conseils pour éviter les conflits.</w:t>
      </w:r>
    </w:p>
    <w:p>
      <w:pPr>
        <w:pStyle w:val="BodyText"/>
      </w:pPr>
      <w:r>
        <w:t xml:space="preserve">H1: Peut-on passer la tondeuse le dimanche ? Réglementation, horaires et bons réflexes</w:t>
      </w:r>
    </w:p>
    <w:p>
      <w:pPr>
        <w:pStyle w:val="BodyText"/>
      </w:pPr>
      <w:r>
        <w:t xml:space="preserve">Introduction</w:t>
      </w:r>
    </w:p>
    <w:p>
      <w:pPr>
        <w:pStyle w:val="BodyText"/>
      </w:pPr>
      <w:r>
        <w:t xml:space="preserve">Le dimanche matin arrive, la pelouse est trop haute, la météo est parfaite… mais une question se pose : a-t-on vraiment le droit de sortir la tondeuse ? En France, la tonte est considérée comme une activité bruyante. Elle peut donc être encadrée, surtout le dimanche et les jours fériés, lorsque le repos du voisinage est particulièrement protégé.</w:t>
      </w:r>
    </w:p>
    <w:p>
      <w:pPr>
        <w:pStyle w:val="BodyText"/>
      </w:pPr>
      <w:r>
        <w:t xml:space="preserve">La réponse n’est pas exactement la même partout. Certaines communes autorisent la tonte sur un créneau réduit, d’autres imposent des horaires plus stricts, voire des interdictions ponctuelles. Cet article vous aide à comprendre les règles générales, les réflexes à adopter et les vérifications à faire avant de tondre sans risquer de créer un conflit de voisinage.</w:t>
      </w:r>
    </w:p>
    <w:p>
      <w:pPr>
        <w:pStyle w:val="BodyText"/>
      </w:pPr>
      <w:r>
        <w:t xml:space="preserve">H2: Peut-on légalement tondre le dimanche en France ?</w:t>
      </w:r>
    </w:p>
    <w:p>
      <w:pPr>
        <w:pStyle w:val="BodyText"/>
      </w:pPr>
      <w:r>
        <w:t xml:space="preserve">Oui, il est souvent possible de passer la tondeuse le dimanche en France, mais rarement à n’importe quelle heure. La tonte entre dans la catégorie des bruits de voisinage liés aux activités de jardinage. Elle doit donc respecter des horaires fixés localement, par la commune ou la préfecture.</w:t>
      </w:r>
    </w:p>
    <w:p>
      <w:pPr>
        <w:pStyle w:val="BodyText"/>
      </w:pPr>
      <w:r>
        <w:t xml:space="preserve">H3: Une activité bruyante soumise à des règles locales</w:t>
      </w:r>
    </w:p>
    <w:p>
      <w:pPr>
        <w:pStyle w:val="BodyText"/>
      </w:pPr>
      <w:r>
        <w:t xml:space="preserve">Une tondeuse thermique, électrique ou robotisée peut produire un bruit gênant, surtout dans un quartier résidentiel calme. C’est pourquoi son utilisation est généralement encadrée. Il ne s’agit pas seulement de savoir si l’on est chez soi : le bruit peut dépasser les limites de la propriété et perturber les voisins.</w:t>
      </w:r>
    </w:p>
    <w:p>
      <w:pPr>
        <w:pStyle w:val="BodyText"/>
      </w:pPr>
      <w:r>
        <w:t xml:space="preserve">Les règles ne sont pas identiques dans toute la France. Elles dépendent souvent d’arrêtés municipaux ou préfectoraux. Dans une commune, la tonte peut être autorisée le dimanche entre 10 h et 12 h. Dans une autre, le créneau peut être différent, plus court ou même supprimé pendant certaines périodes.</w:t>
      </w:r>
    </w:p>
    <w:p>
      <w:pPr>
        <w:pStyle w:val="BodyText"/>
      </w:pPr>
      <w:r>
        <w:t xml:space="preserve">H3: Dimanches et jours fériés : même vigilance pour le voisinage</w:t>
      </w:r>
    </w:p>
    <w:p>
      <w:pPr>
        <w:pStyle w:val="BodyText"/>
      </w:pPr>
      <w:r>
        <w:t xml:space="preserve">Les dimanches et jours fériés sont traités avec une attention particulière, car ils correspondent à des moments de repos. Même lorsque la tonte est autorisée, elle l’est souvent uniquement en fin de matinée. Tondre tôt le matin, à l’heure du déjeuner ou en fin d’après-midi peut être considéré comme abusif si les horaires locaux ne le permettent pas.</w:t>
      </w:r>
    </w:p>
    <w:p>
      <w:pPr>
        <w:pStyle w:val="BodyText"/>
      </w:pPr>
      <w:r>
        <w:t xml:space="preserve">La prudence est donc la règle. Avant de tondre un dimanche ou un jour férié, il vaut mieux vérifier les horaires applicables. Cela évite une remarque désagréable, un signalement ou une situation tendue avec le voisinage.</w:t>
      </w:r>
    </w:p>
    <w:p>
      <w:pPr>
        <w:pStyle w:val="BodyText"/>
      </w:pPr>
      <w:r>
        <w:t xml:space="preserve">H2: Quels horaires respecter pour passer la tondeuse ?</w:t>
      </w:r>
    </w:p>
    <w:p>
      <w:pPr>
        <w:pStyle w:val="BodyText"/>
      </w:pPr>
      <w:r>
        <w:t xml:space="preserve">Les horaires de tonte dépendent de votre lieu d’habitation. Toutefois, des plages horaires reviennent fréquemment dans les règlements locaux. Elles permettent de trouver un équilibre entre l’entretien des jardins et le droit au repos.</w:t>
      </w:r>
    </w:p>
    <w:p>
      <w:pPr>
        <w:pStyle w:val="BodyText"/>
      </w:pPr>
      <w:r>
        <w:t xml:space="preserve">H3: Les créneaux généralement admis le dimanche</w:t>
      </w:r>
    </w:p>
    <w:p>
      <w:pPr>
        <w:pStyle w:val="BodyText"/>
      </w:pPr>
      <w:r>
        <w:t xml:space="preserve">Dans de nombreuses communes, la tonte le dimanche est autorisée sur un créneau court, souvent en fin de matinée. Le créneau le plus couramment rencontré est autour de 10 h à 12 h. Il ne s’agit toutefois pas d’une règle nationale automatique.</w:t>
      </w:r>
    </w:p>
    <w:p>
      <w:pPr>
        <w:pStyle w:val="BodyText"/>
      </w:pPr>
      <w:r>
        <w:t xml:space="preserve">À retenir :</w:t>
      </w:r>
    </w:p>
    <w:p>
      <w:pPr>
        <w:numPr>
          <w:ilvl w:val="0"/>
          <w:numId w:val="1001"/>
        </w:numPr>
        <w:pStyle w:val="Compact"/>
      </w:pPr>
      <w:r>
        <w:t xml:space="preserve">Le dimanche, la tonte est souvent limitée à la matinée.</w:t>
      </w:r>
    </w:p>
    <w:p>
      <w:pPr>
        <w:numPr>
          <w:ilvl w:val="0"/>
          <w:numId w:val="1001"/>
        </w:numPr>
        <w:pStyle w:val="Compact"/>
      </w:pPr>
      <w:r>
        <w:t xml:space="preserve">Les jours fériés peuvent suivre les mêmes règles que le dimanche.</w:t>
      </w:r>
    </w:p>
    <w:p>
      <w:pPr>
        <w:numPr>
          <w:ilvl w:val="0"/>
          <w:numId w:val="1001"/>
        </w:numPr>
        <w:pStyle w:val="Compact"/>
      </w:pPr>
      <w:r>
        <w:t xml:space="preserve">Certaines communes interdisent totalement les travaux bruyants ces jours-là.</w:t>
      </w:r>
    </w:p>
    <w:p>
      <w:pPr>
        <w:numPr>
          <w:ilvl w:val="0"/>
          <w:numId w:val="1001"/>
        </w:numPr>
        <w:pStyle w:val="Compact"/>
      </w:pPr>
      <w:r>
        <w:t xml:space="preserve">Les horaires peuvent varier selon les arrêtés locaux.</w:t>
      </w:r>
    </w:p>
    <w:p>
      <w:pPr>
        <w:pStyle w:val="FirstParagraph"/>
      </w:pPr>
      <w:r>
        <w:t xml:space="preserve">Il est donc risqué de se baser uniquement sur ce que fait un voisin ou sur une habitude ancienne. Les règles peuvent changer.</w:t>
      </w:r>
    </w:p>
    <w:p>
      <w:pPr>
        <w:pStyle w:val="BodyText"/>
      </w:pPr>
      <w:r>
        <w:t xml:space="preserve">H3: Les horaires en semaine et le samedi à comparer</w:t>
      </w:r>
    </w:p>
    <w:p>
      <w:pPr>
        <w:pStyle w:val="BodyText"/>
      </w:pPr>
      <w:r>
        <w:t xml:space="preserve">En semaine, les créneaux sont généralement plus larges. Les activités de jardinage bruyantes sont souvent autorisées le matin et l’après-midi, avec une pause à l’heure du déjeuner. Le samedi, les horaires sont parfois intermédiaires : plus larges que le dimanche, mais moins étendus que du lundi au vendredi.</w:t>
      </w:r>
    </w:p>
    <w:p>
      <w:pPr>
        <w:pStyle w:val="BodyText"/>
      </w:pPr>
      <w:r>
        <w:t xml:space="preserve">Par exemple, une commune peut autoriser la tonte en semaine de 8 h 30 à 12 h et de 14 h à 19 h, le samedi avec des horaires légèrement réduits, puis le dimanche uniquement de 10 h à 12 h. Ce schéma est fréquent, mais il doit toujours être confirmé localement.</w:t>
      </w:r>
    </w:p>
    <w:p>
      <w:pPr>
        <w:pStyle w:val="BodyText"/>
      </w:pPr>
      <w:r>
        <w:t xml:space="preserve">H3: Pourquoi vérifier avant de tondre reste indispensable</w:t>
      </w:r>
    </w:p>
    <w:p>
      <w:pPr>
        <w:pStyle w:val="BodyText"/>
      </w:pPr>
      <w:r>
        <w:t xml:space="preserve">Même si vous pensez connaître les horaires, une vérification reste utile. Les règles peuvent différer entre deux communes voisines. Elles peuvent aussi évoluer après une décision municipale, un arrêté préfectoral ou une période de sécheresse nécessitant des restrictions spécifiques.</w:t>
      </w:r>
    </w:p>
    <w:p>
      <w:pPr>
        <w:pStyle w:val="BodyText"/>
      </w:pPr>
      <w:r>
        <w:t xml:space="preserve">Vérifier évite aussi les malentendus. Si un voisin se plaint, vous pourrez expliquer calmement que vous avez respecté les horaires en vigueur. Cela ne garantit pas l’absence de gêne, mais cela montre votre bonne foi.</w:t>
      </w:r>
    </w:p>
    <w:p>
      <w:pPr>
        <w:pStyle w:val="BodyText"/>
      </w:pPr>
      <w:r>
        <w:t xml:space="preserve">H2: Pourquoi les règles changent-elles selon les communes et départements ?</w:t>
      </w:r>
    </w:p>
    <w:p>
      <w:pPr>
        <w:pStyle w:val="BodyText"/>
      </w:pPr>
      <w:r>
        <w:t xml:space="preserve">La réglementation sur le bruit de voisinage tient compte du contexte local. Une zone rurale, une station balnéaire, un lotissement dense ou une ville très urbanisée n’ont pas les mêmes contraintes. C’est pourquoi les règles peuvent varier d’un territoire à l’autre.</w:t>
      </w:r>
    </w:p>
    <w:p>
      <w:pPr>
        <w:pStyle w:val="BodyText"/>
      </w:pPr>
      <w:r>
        <w:t xml:space="preserve">H3: Arrêtés municipaux et préfectoraux</w:t>
      </w:r>
    </w:p>
    <w:p>
      <w:pPr>
        <w:pStyle w:val="BodyText"/>
      </w:pPr>
      <w:r>
        <w:t xml:space="preserve">Les horaires de tonte sont souvent fixés par des arrêtés municipaux. Le maire peut encadrer les activités bruyantes pour préserver la tranquillité publique. Dans certains cas, des arrêtés préfectoraux s’appliquent à l’échelle d’un département ou d’une partie du département.</w:t>
      </w:r>
    </w:p>
    <w:p>
      <w:pPr>
        <w:pStyle w:val="BodyText"/>
      </w:pPr>
      <w:r>
        <w:t xml:space="preserve">Ces textes précisent généralement les jours et les heures pendant lesquels les outils bruyants peuvent être utilisés. Ils peuvent concerner les tondeuses, débroussailleuses, taille-haies, tronçonneuses, perceuses, scies ou nettoyeurs haute pression.</w:t>
      </w:r>
    </w:p>
    <w:p>
      <w:pPr>
        <w:pStyle w:val="BodyText"/>
      </w:pPr>
      <w:r>
        <w:t xml:space="preserve">H3: Cas où la tonte peut être plus limitée ou interdite</w:t>
      </w:r>
    </w:p>
    <w:p>
      <w:pPr>
        <w:pStyle w:val="BodyText"/>
      </w:pPr>
      <w:r>
        <w:t xml:space="preserve">Certaines situations peuvent entraîner des règles plus restrictives. C’est le cas dans les zones très résidentielles, les secteurs touristiques ou les communes où les nuisances sonores font l’objet de nombreuses plaintes. Les dimanches et jours fériés peuvent alors être davantage protégés.</w:t>
      </w:r>
    </w:p>
    <w:p>
      <w:pPr>
        <w:pStyle w:val="BodyText"/>
      </w:pPr>
      <w:r>
        <w:t xml:space="preserve">Des restrictions temporaires peuvent aussi exister. En période de sécheresse, par exemple, certaines activités de jardinage peuvent être déconseillées ou encadrées pour d’autres raisons que le bruit. Dans tous les cas, il faut se référer aux informations officielles de sa commune ou de son département.</w:t>
      </w:r>
    </w:p>
    <w:p>
      <w:pPr>
        <w:pStyle w:val="BodyText"/>
      </w:pPr>
      <w:r>
        <w:t xml:space="preserve">H2: Comment vérifier les règles applicables chez soi ?</w:t>
      </w:r>
    </w:p>
    <w:p>
      <w:pPr>
        <w:pStyle w:val="BodyText"/>
      </w:pPr>
      <w:r>
        <w:t xml:space="preserve">La meilleure façon d’éviter une erreur est de consulter les règles propres à votre lieu d’habitation. Quelques démarches simples permettent de savoir rapidement si vous pouvez tondre le dimanche, à quelles heures et dans quelles conditions.</w:t>
      </w:r>
    </w:p>
    <w:p>
      <w:pPr>
        <w:pStyle w:val="BodyText"/>
      </w:pPr>
      <w:r>
        <w:t xml:space="preserve">H3: Consulter la mairie ou le site de la commune</w:t>
      </w:r>
    </w:p>
    <w:p>
      <w:pPr>
        <w:pStyle w:val="BodyText"/>
      </w:pPr>
      <w:r>
        <w:t xml:space="preserve">Le premier réflexe consiste à consulter le site internet de votre mairie. Les arrêtés relatifs aux nuisances sonores y sont souvent publiés dans une rubrique dédiée à l’environnement, à la vie pratique ou à la tranquillité publique.</w:t>
      </w:r>
    </w:p>
    <w:p>
      <w:pPr>
        <w:pStyle w:val="BodyText"/>
      </w:pPr>
      <w:r>
        <w:t xml:space="preserve">Vous pouvez aussi :</w:t>
      </w:r>
    </w:p>
    <w:p>
      <w:pPr>
        <w:numPr>
          <w:ilvl w:val="0"/>
          <w:numId w:val="1002"/>
        </w:numPr>
        <w:pStyle w:val="Compact"/>
      </w:pPr>
      <w:r>
        <w:t xml:space="preserve">appeler l’accueil de la mairie ;</w:t>
      </w:r>
    </w:p>
    <w:p>
      <w:pPr>
        <w:numPr>
          <w:ilvl w:val="0"/>
          <w:numId w:val="1002"/>
        </w:numPr>
        <w:pStyle w:val="Compact"/>
      </w:pPr>
      <w:r>
        <w:t xml:space="preserve">demander l’arrêté municipal sur les bruits de voisinage ;</w:t>
      </w:r>
    </w:p>
    <w:p>
      <w:pPr>
        <w:numPr>
          <w:ilvl w:val="0"/>
          <w:numId w:val="1002"/>
        </w:numPr>
        <w:pStyle w:val="Compact"/>
      </w:pPr>
      <w:r>
        <w:t xml:space="preserve">consulter les panneaux d’affichage officiels ;</w:t>
      </w:r>
    </w:p>
    <w:p>
      <w:pPr>
        <w:numPr>
          <w:ilvl w:val="0"/>
          <w:numId w:val="1002"/>
        </w:numPr>
        <w:pStyle w:val="Compact"/>
      </w:pPr>
      <w:r>
        <w:t xml:space="preserve">vérifier les informations dans le bulletin municipal.</w:t>
      </w:r>
    </w:p>
    <w:p>
      <w:pPr>
        <w:pStyle w:val="FirstParagraph"/>
      </w:pPr>
      <w:r>
        <w:t xml:space="preserve">Si l’information n’est pas claire, mieux vaut poser la question directement. Une confirmation de la mairie est plus fiable qu’une réponse trouvée sur un forum.</w:t>
      </w:r>
    </w:p>
    <w:p>
      <w:pPr>
        <w:pStyle w:val="BodyText"/>
      </w:pPr>
      <w:r>
        <w:t xml:space="preserve">H3: Vérifier le règlement de copropriété ou de lotissement</w:t>
      </w:r>
    </w:p>
    <w:p>
      <w:pPr>
        <w:pStyle w:val="BodyText"/>
      </w:pPr>
      <w:r>
        <w:t xml:space="preserve">Si vous vivez en copropriété, dans une résidence ou dans un lotissement, d’autres règles peuvent s’ajouter aux horaires communaux. Le règlement intérieur peut limiter l’utilisation des appareils bruyants pour préserver la tranquillité des occupants.</w:t>
      </w:r>
    </w:p>
    <w:p>
      <w:pPr>
        <w:pStyle w:val="BodyText"/>
      </w:pPr>
      <w:r>
        <w:t xml:space="preserve">Ces règles ne remplacent pas forcément les arrêtés officiels, mais elles peuvent être plus strictes dans la pratique. Il est donc utile de relire le règlement ou de demander au syndic, au conseil syndical ou à l’association syndicale du lotissement.</w:t>
      </w:r>
    </w:p>
    <w:p>
      <w:pPr>
        <w:pStyle w:val="BodyText"/>
      </w:pPr>
      <w:r>
        <w:t xml:space="preserve">H3: Se renseigner avant les jours fériés et périodes sensibles</w:t>
      </w:r>
    </w:p>
    <w:p>
      <w:pPr>
        <w:pStyle w:val="BodyText"/>
      </w:pPr>
      <w:r>
        <w:t xml:space="preserve">Les jours fériés posent souvent les mêmes questions que le dimanche. Le 1er mai, le 14 juillet, le 15 août ou encore les jours de fêtes religieuses peuvent être soumis à des règles identiques ou particulières selon la commune.</w:t>
      </w:r>
    </w:p>
    <w:p>
      <w:pPr>
        <w:pStyle w:val="BodyText"/>
      </w:pPr>
      <w:r>
        <w:t xml:space="preserve">Il est également conseillé d’être prudent pendant les vacances, les longs week-ends et les périodes de forte présence résidentielle. Même lorsque la tonte est autorisée, choisir un créneau raisonnable et éviter une tonte prolongée limite les tensions.</w:t>
      </w:r>
    </w:p>
    <w:p>
      <w:pPr>
        <w:pStyle w:val="BodyText"/>
      </w:pPr>
      <w:r>
        <w:t xml:space="preserve">H2: Que risque-t-on en cas de tonte hors horaires autorisés ?</w:t>
      </w:r>
    </w:p>
    <w:p>
      <w:pPr>
        <w:pStyle w:val="BodyText"/>
      </w:pPr>
      <w:r>
        <w:t xml:space="preserve">Tondre en dehors des horaires autorisés peut être considéré comme une nuisance sonore. Les conséquences dépendent du contexte, de la répétition des faits, de l’intensité du bruit et de la réaction du voisinage. Le plus souvent, le problème commence par une plainte ou un rappel à l’ordre.</w:t>
      </w:r>
    </w:p>
    <w:p>
      <w:pPr>
        <w:pStyle w:val="BodyText"/>
      </w:pPr>
      <w:r>
        <w:t xml:space="preserve">H3: Troubles de voisinage et rappels à l’ordre</w:t>
      </w:r>
    </w:p>
    <w:p>
      <w:pPr>
        <w:pStyle w:val="BodyText"/>
      </w:pPr>
      <w:r>
        <w:t xml:space="preserve">Si vous tondez à un horaire interdit, un voisin peut vous le signaler directement. Il peut aussi contacter la mairie, la police municipale ou une autorité compétente. Selon la situation, un rappel à la réglementation peut être fait.</w:t>
      </w:r>
    </w:p>
    <w:p>
      <w:pPr>
        <w:pStyle w:val="BodyText"/>
      </w:pPr>
      <w:r>
        <w:t xml:space="preserve">Lorsque les nuisances sont répétées ou manifestes, des sanctions peuvent être envisagées. Il n’est pas nécessaire d’entrer dans des montants précis, car ils peuvent varier et dépendent du cadre applicable. Le point essentiel est simple : respecter les horaires locaux réduit fortement le risque de problème.</w:t>
      </w:r>
    </w:p>
    <w:p>
      <w:pPr>
        <w:pStyle w:val="BodyText"/>
      </w:pPr>
      <w:r>
        <w:t xml:space="preserve">H3: Prévenir les conflits avec les voisins</w:t>
      </w:r>
    </w:p>
    <w:p>
      <w:pPr>
        <w:pStyle w:val="BodyText"/>
      </w:pPr>
      <w:r>
        <w:t xml:space="preserve">Au-delà de la règle juridique, la relation de voisinage compte beaucoup. Un bruit ponctuel est souvent mieux accepté lorsqu’il reste dans un horaire raisonnable et ne se répète pas tous les dimanches.</w:t>
      </w:r>
    </w:p>
    <w:p>
      <w:pPr>
        <w:pStyle w:val="BodyText"/>
      </w:pPr>
      <w:r>
        <w:t xml:space="preserve">Quelques bons réflexes aident à préserver la tranquillité :</w:t>
      </w:r>
    </w:p>
    <w:p>
      <w:pPr>
        <w:numPr>
          <w:ilvl w:val="0"/>
          <w:numId w:val="1003"/>
        </w:numPr>
        <w:pStyle w:val="Compact"/>
      </w:pPr>
      <w:r>
        <w:t xml:space="preserve">prévenir un voisin sensible au bruit si une tonte est nécessaire ;</w:t>
      </w:r>
    </w:p>
    <w:p>
      <w:pPr>
        <w:numPr>
          <w:ilvl w:val="0"/>
          <w:numId w:val="1003"/>
        </w:numPr>
        <w:pStyle w:val="Compact"/>
      </w:pPr>
      <w:r>
        <w:t xml:space="preserve">éviter de tondre juste sous une fenêtre ouverte ;</w:t>
      </w:r>
    </w:p>
    <w:p>
      <w:pPr>
        <w:numPr>
          <w:ilvl w:val="0"/>
          <w:numId w:val="1003"/>
        </w:numPr>
        <w:pStyle w:val="Compact"/>
      </w:pPr>
      <w:r>
        <w:t xml:space="preserve">privilégier une tondeuse moins bruyante si possible ;</w:t>
      </w:r>
    </w:p>
    <w:p>
      <w:pPr>
        <w:numPr>
          <w:ilvl w:val="0"/>
          <w:numId w:val="1003"/>
        </w:numPr>
        <w:pStyle w:val="Compact"/>
      </w:pPr>
      <w:r>
        <w:t xml:space="preserve">entretenir régulièrement le matériel pour limiter les vibrations ;</w:t>
      </w:r>
    </w:p>
    <w:p>
      <w:pPr>
        <w:numPr>
          <w:ilvl w:val="0"/>
          <w:numId w:val="1003"/>
        </w:numPr>
        <w:pStyle w:val="Compact"/>
      </w:pPr>
      <w:r>
        <w:t xml:space="preserve">fractionner la tonte si le jardin est grand.</w:t>
      </w:r>
    </w:p>
    <w:p>
      <w:pPr>
        <w:pStyle w:val="FirstParagraph"/>
      </w:pPr>
      <w:r>
        <w:t xml:space="preserve">Un dialogue calme permet souvent d’éviter l’escalade.</w:t>
      </w:r>
    </w:p>
    <w:p>
      <w:pPr>
        <w:pStyle w:val="BodyText"/>
      </w:pPr>
      <w:r>
        <w:t xml:space="preserve">H2: Quelles autres activités bruyantes sont concernées le dimanche ?</w:t>
      </w:r>
    </w:p>
    <w:p>
      <w:pPr>
        <w:pStyle w:val="BodyText"/>
      </w:pPr>
      <w:r>
        <w:t xml:space="preserve">La tondeuse n’est pas le seul appareil visé par les règles sur le bruit. Beaucoup d’outils de bricolage ou de jardinage peuvent provoquer des nuisances comparables. Le dimanche, ils sont donc généralement soumis aux mêmes limites horaires.</w:t>
      </w:r>
    </w:p>
    <w:p>
      <w:pPr>
        <w:pStyle w:val="BodyText"/>
      </w:pPr>
      <w:r>
        <w:t xml:space="preserve">H3: Bricolage, taille de haies et outils motorisés</w:t>
      </w:r>
    </w:p>
    <w:p>
      <w:pPr>
        <w:pStyle w:val="BodyText"/>
      </w:pPr>
      <w:r>
        <w:t xml:space="preserve">Les perceuses, ponceuses, scies circulaires, marteaux, nettoyeurs haute pression, taille-haies, débroussailleuses ou tronçonneuses peuvent être concernés par les arrêtés locaux. Leur utilisation est souvent encadrée de la même manière que celle des tondeuses.</w:t>
      </w:r>
    </w:p>
    <w:p>
      <w:pPr>
        <w:pStyle w:val="BodyText"/>
      </w:pPr>
      <w:r>
        <w:t xml:space="preserve">Même un outil utilisé pendant une courte durée peut déranger s’il est particulièrement bruyant ou utilisé à un moment inadapté. Le dimanche matin peut être toléré dans certaines communes, mais l’après-midi reste souvent réservé au calme.</w:t>
      </w:r>
    </w:p>
    <w:p>
      <w:pPr>
        <w:pStyle w:val="BodyText"/>
      </w:pPr>
      <w:r>
        <w:t xml:space="preserve">H3: Les bons réflexes pour limiter le bruit</w:t>
      </w:r>
    </w:p>
    <w:p>
      <w:pPr>
        <w:pStyle w:val="BodyText"/>
      </w:pPr>
      <w:r>
        <w:t xml:space="preserve">Il est possible de réduire les nuisances sans renoncer à l’entretien de son jardin. L’organisation fait une grande différence. Mieux vaut regrouper les tâches bruyantes dans un créneau autorisé plutôt que les étaler toute la journée.</w:t>
      </w:r>
    </w:p>
    <w:p>
      <w:pPr>
        <w:pStyle w:val="BodyText"/>
      </w:pPr>
      <w:r>
        <w:t xml:space="preserve">Choisir du matériel récent, vérifier les lames, éviter les accélérations inutiles et respecter les pauses contribue aussi à limiter le bruit. Lorsque c’est possible, les outils électriques sont souvent moins sonores que les appareils thermiques. Enfin, reporter une tonte non urgente à un jour de semaine peut être le choix le plus simple.</w:t>
      </w:r>
    </w:p>
    <w:p>
      <w:pPr>
        <w:pStyle w:val="BodyText"/>
      </w:pPr>
      <w:r>
        <w:t xml:space="preserve">H2: Conclusion</w:t>
      </w:r>
    </w:p>
    <w:p>
      <w:pPr>
        <w:pStyle w:val="BodyText"/>
      </w:pPr>
      <w:r>
        <w:t xml:space="preserve">Passer la tondeuse le dimanche est possible dans de nombreuses communes, mais uniquement dans les horaires autorisés localement. Le plus souvent, le créneau est limité à la fin de matinée, et les jours fériés appellent la même prudence. Avant de tondre, vérifiez les arrêtés de votre mairie, le règlement de copropriété ou de lotissement, puis privilégiez le dialogue avec vos voisins. Respecter ces règles permet d’entretenir son jardin sans créer de nuisance inutile.</w:t>
      </w:r>
    </w:p>
    <w:p>
      <w:pPr>
        <w:pStyle w:val="BodyText"/>
      </w:pPr>
      <w:r>
        <w:t xml:space="preserve">H2: FAQs</w:t>
      </w:r>
    </w:p>
    <w:p>
      <w:pPr>
        <w:pStyle w:val="BodyText"/>
      </w:pPr>
      <w:r>
        <w:t xml:space="preserve">H3: Quels sont les départements où il est interdit de tondre ?</w:t>
      </w:r>
    </w:p>
    <w:p>
      <w:pPr>
        <w:pStyle w:val="BodyText"/>
      </w:pPr>
      <w:r>
        <w:t xml:space="preserve">Il n’existe pas une liste nationale unique des départements où la tonte est interdite le dimanche. Les règles peuvent être fixées par département, mais aussi par commune. Deux villes d’un même département peuvent appliquer des horaires différents. Le plus fiable est de consulter votre mairie ou l’arrêté préfectoral applicable.</w:t>
      </w:r>
    </w:p>
    <w:p>
      <w:pPr>
        <w:pStyle w:val="BodyText"/>
      </w:pPr>
      <w:r>
        <w:t xml:space="preserve">H3: Quelles sont les heures interdites pour passer la tondeuse ?</w:t>
      </w:r>
    </w:p>
    <w:p>
      <w:pPr>
        <w:pStyle w:val="BodyText"/>
      </w:pPr>
      <w:r>
        <w:t xml:space="preserve">Les heures interdites sont celles qui se situent en dehors des créneaux autorisés localement. Le dimanche, la tonte est souvent limitée à une courte plage en fin de matinée, mais ce n’est pas automatique. Tondre tôt le matin, le midi, le soir ou l’après-midi peut être interdit selon votre commune.</w:t>
      </w:r>
    </w:p>
    <w:p>
      <w:pPr>
        <w:pStyle w:val="BodyText"/>
      </w:pPr>
      <w:r>
        <w:t xml:space="preserve">H3: Quels sont les bruits interdits le dimanche ?</w:t>
      </w:r>
    </w:p>
    <w:p>
      <w:pPr>
        <w:pStyle w:val="BodyText"/>
      </w:pPr>
      <w:r>
        <w:t xml:space="preserve">Le dimanche, les bruits interdits ou limités concernent surtout les activités bruyantes de bricolage et de jardinage : tondeuse, taille-haie, débroussailleuse, tronçonneuse, perceuse, scie ou nettoyeur haute pression. Ces appareils peuvent être autorisés sur certains créneaux, mais leur usage reste encadré pour préserver le repos du voisinage.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2026-05-20T18:55:27Z</dcterms:created>
  <dcterms:modified xsi:type="dcterms:W3CDTF">2026-05-20T18:55:27Z</dcterms:modified>
</cp:coreProperties>
</file>

<file path=docProps/custom.xml><?xml version="1.0" encoding="utf-8"?>
<Properties xmlns="http://schemas.openxmlformats.org/officeDocument/2006/custom-properties" xmlns:vt="http://schemas.openxmlformats.org/officeDocument/2006/docPropsVTypes"/>
</file>